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РОССИЙСКАЯ ФЕДЕРАЦИЯ 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ИРКУТСКАЯ ОБЛАСТЬ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УСТЬ-УДИНСКИЙ  РАЙОН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АДМИНИСТРАЦИЯ</w:t>
      </w:r>
    </w:p>
    <w:p w:rsidR="007E7A45" w:rsidRDefault="00E0165A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АТАЛА</w:t>
      </w:r>
      <w:r w:rsidR="007E7A45">
        <w:rPr>
          <w:b w:val="0"/>
          <w:sz w:val="24"/>
          <w:szCs w:val="24"/>
        </w:rPr>
        <w:t>НСКОГО СЕЛЬСКОГО ПОСЕЛЕНИЯ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7E7A45" w:rsidRDefault="007E7A45" w:rsidP="007E7A45">
      <w:pPr>
        <w:pStyle w:val="ConsPlusTitle"/>
        <w:jc w:val="center"/>
        <w:rPr>
          <w:b w:val="0"/>
          <w:sz w:val="24"/>
          <w:szCs w:val="24"/>
        </w:rPr>
      </w:pPr>
    </w:p>
    <w:p w:rsidR="007E7A45" w:rsidRPr="007E7A45" w:rsidRDefault="00E0165A" w:rsidP="007E7A45">
      <w:pPr>
        <w:pStyle w:val="ConsPlusTitle"/>
      </w:pPr>
      <w:r>
        <w:rPr>
          <w:b w:val="0"/>
        </w:rPr>
        <w:t>от 17.03</w:t>
      </w:r>
      <w:r w:rsidR="007E7A45" w:rsidRPr="007E7A45">
        <w:rPr>
          <w:b w:val="0"/>
        </w:rPr>
        <w:t>.202</w:t>
      </w:r>
      <w:r w:rsidR="00C944D5">
        <w:rPr>
          <w:b w:val="0"/>
        </w:rPr>
        <w:t>3</w:t>
      </w:r>
      <w:r w:rsidR="007E7A45" w:rsidRPr="007E7A45">
        <w:rPr>
          <w:b w:val="0"/>
        </w:rPr>
        <w:t xml:space="preserve">г </w:t>
      </w:r>
      <w:r w:rsidR="00C944D5">
        <w:rPr>
          <w:b w:val="0"/>
        </w:rPr>
        <w:t xml:space="preserve">                                                                                                             </w:t>
      </w:r>
      <w:r w:rsidR="007E7A45" w:rsidRPr="007E7A45">
        <w:rPr>
          <w:b w:val="0"/>
        </w:rPr>
        <w:t xml:space="preserve">№ </w:t>
      </w:r>
      <w:r>
        <w:rPr>
          <w:b w:val="0"/>
        </w:rPr>
        <w:t>14</w:t>
      </w:r>
    </w:p>
    <w:p w:rsidR="007E7A45" w:rsidRPr="007E7A45" w:rsidRDefault="00E0165A" w:rsidP="00C944D5">
      <w:pPr>
        <w:pStyle w:val="ConsPlusTitle"/>
        <w:jc w:val="center"/>
        <w:rPr>
          <w:b w:val="0"/>
        </w:rPr>
      </w:pPr>
      <w:proofErr w:type="spellStart"/>
      <w:r>
        <w:rPr>
          <w:b w:val="0"/>
        </w:rPr>
        <w:t>с</w:t>
      </w:r>
      <w:proofErr w:type="gramStart"/>
      <w:r>
        <w:rPr>
          <w:b w:val="0"/>
        </w:rPr>
        <w:t>.А</w:t>
      </w:r>
      <w:proofErr w:type="gramEnd"/>
      <w:r>
        <w:rPr>
          <w:b w:val="0"/>
        </w:rPr>
        <w:t>таланка</w:t>
      </w:r>
      <w:proofErr w:type="spellEnd"/>
    </w:p>
    <w:p w:rsidR="007E7A45" w:rsidRDefault="007E7A45" w:rsidP="007E7A45">
      <w:pPr>
        <w:pStyle w:val="ConsPlusTitle"/>
        <w:rPr>
          <w:b w:val="0"/>
          <w:sz w:val="24"/>
          <w:szCs w:val="24"/>
        </w:rPr>
      </w:pPr>
    </w:p>
    <w:p w:rsidR="00120163" w:rsidRPr="00E770CC" w:rsidRDefault="00E0165A" w:rsidP="00E770CC">
      <w:pPr>
        <w:tabs>
          <w:tab w:val="left" w:pos="10065"/>
        </w:tabs>
        <w:spacing w:after="0" w:line="100" w:lineRule="atLeast"/>
        <w:ind w:right="-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 УТВЕЖДЕНИИ 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СОСТАВ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А 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КОМИССИИ ПО</w:t>
      </w:r>
      <w:r w:rsidR="00E770CC" w:rsidRPr="00E770C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>ВЫЯВЛЕНИЮ</w:t>
      </w:r>
      <w:proofErr w:type="gramStart"/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,</w:t>
      </w:r>
      <w:proofErr w:type="gramEnd"/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 xml:space="preserve"> ПРОВЕДЕНИЮ ОБСЛЕДОВАНИЙ, ИНВЕНТАРИЗАЦИИ БЕСХОЗЯЙНОГО НЕДВИЖИМОГО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ИМУЩЕСТВА НА ТЕРРИТОРИИ АТАЛА</w:t>
      </w:r>
      <w:r w:rsidR="005005F3" w:rsidRPr="00E770CC">
        <w:rPr>
          <w:rFonts w:ascii="Times New Roman" w:hAnsi="Times New Roman"/>
          <w:b/>
          <w:color w:val="000000"/>
          <w:sz w:val="24"/>
          <w:szCs w:val="24"/>
        </w:rPr>
        <w:t>НСКОГО СЕЛЬСКОГО ПОСЕЛЕН</w:t>
      </w:r>
      <w:r>
        <w:rPr>
          <w:rFonts w:ascii="Times New Roman" w:hAnsi="Times New Roman"/>
          <w:b/>
          <w:color w:val="000000"/>
          <w:sz w:val="24"/>
          <w:szCs w:val="24"/>
        </w:rPr>
        <w:t>ИЯ.</w:t>
      </w:r>
    </w:p>
    <w:p w:rsidR="00E770CC" w:rsidRDefault="00E770CC" w:rsidP="00E770CC">
      <w:pPr>
        <w:tabs>
          <w:tab w:val="left" w:pos="10065"/>
        </w:tabs>
        <w:spacing w:after="0" w:line="100" w:lineRule="atLeast"/>
        <w:ind w:right="566"/>
        <w:rPr>
          <w:rFonts w:ascii="Times New Roman" w:hAnsi="Times New Roman"/>
          <w:color w:val="000000"/>
          <w:sz w:val="24"/>
          <w:szCs w:val="24"/>
        </w:rPr>
      </w:pPr>
    </w:p>
    <w:p w:rsidR="00C944D5" w:rsidRPr="00F479EC" w:rsidRDefault="00C944D5" w:rsidP="00E05EC5">
      <w:pPr>
        <w:spacing w:after="0" w:line="100" w:lineRule="atLeast"/>
        <w:ind w:right="3968"/>
        <w:rPr>
          <w:rFonts w:ascii="Times New Roman" w:hAnsi="Times New Roman"/>
          <w:color w:val="000000"/>
          <w:sz w:val="24"/>
          <w:szCs w:val="24"/>
        </w:rPr>
      </w:pPr>
    </w:p>
    <w:p w:rsidR="00C944D5" w:rsidRPr="002A3EFD" w:rsidRDefault="00C944D5" w:rsidP="00C944D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кадровыми изм</w:t>
      </w:r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 xml:space="preserve">енениями в администрации </w:t>
      </w:r>
      <w:proofErr w:type="spellStart"/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>Атала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4D206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руководствуясь Уставом </w:t>
      </w:r>
      <w:proofErr w:type="spellStart"/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>Атала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</w:t>
      </w:r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разования, администрации </w:t>
      </w:r>
      <w:proofErr w:type="spellStart"/>
      <w:r w:rsidR="00E0165A">
        <w:rPr>
          <w:rFonts w:ascii="Times New Roman" w:eastAsia="Times New Roman" w:hAnsi="Times New Roman"/>
          <w:sz w:val="24"/>
          <w:szCs w:val="24"/>
          <w:lang w:eastAsia="ru-RU"/>
        </w:rPr>
        <w:t>Атала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E7A45" w:rsidRPr="00E05EC5" w:rsidRDefault="007E7A45" w:rsidP="00E05EC5">
      <w:pPr>
        <w:spacing w:after="0" w:line="100" w:lineRule="atLeast"/>
        <w:ind w:right="3968"/>
        <w:rPr>
          <w:rFonts w:ascii="Times New Roman" w:hAnsi="Times New Roman"/>
          <w:color w:val="000000"/>
          <w:sz w:val="28"/>
          <w:szCs w:val="28"/>
        </w:rPr>
      </w:pPr>
    </w:p>
    <w:p w:rsidR="00120163" w:rsidRDefault="00120163" w:rsidP="007E7A45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7A45">
        <w:rPr>
          <w:rFonts w:ascii="Times New Roman" w:hAnsi="Times New Roman"/>
          <w:b/>
          <w:bCs/>
          <w:color w:val="000000"/>
          <w:sz w:val="24"/>
          <w:szCs w:val="24"/>
        </w:rPr>
        <w:t>ПОСТАНОВЛЯЕТ:</w:t>
      </w:r>
    </w:p>
    <w:p w:rsidR="007E7A45" w:rsidRPr="007E7A45" w:rsidRDefault="007E7A45" w:rsidP="007E7A45">
      <w:pPr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5091" w:rsidRPr="00E0165A" w:rsidRDefault="00120163" w:rsidP="00E0165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1</w:t>
      </w:r>
      <w:r w:rsidR="00C944D5" w:rsidRPr="00DB0D9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E0165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Об утверждении   состава </w:t>
      </w:r>
      <w:r w:rsidR="00C944D5" w:rsidRPr="00F479EC">
        <w:rPr>
          <w:rFonts w:ascii="Times New Roman" w:hAnsi="Times New Roman"/>
          <w:color w:val="000000"/>
          <w:sz w:val="24"/>
          <w:szCs w:val="24"/>
        </w:rPr>
        <w:t>комиссии по выявлению, проведению обследований, инвентаризации бесхозяйного недвижимого</w:t>
      </w:r>
      <w:r w:rsidR="00E0165A">
        <w:rPr>
          <w:rFonts w:ascii="Times New Roman" w:hAnsi="Times New Roman"/>
          <w:color w:val="000000"/>
          <w:sz w:val="24"/>
          <w:szCs w:val="24"/>
        </w:rPr>
        <w:t xml:space="preserve"> имущества на территории </w:t>
      </w:r>
      <w:proofErr w:type="spellStart"/>
      <w:r w:rsidR="00E0165A">
        <w:rPr>
          <w:rFonts w:ascii="Times New Roman" w:hAnsi="Times New Roman"/>
          <w:color w:val="000000"/>
          <w:sz w:val="24"/>
          <w:szCs w:val="24"/>
        </w:rPr>
        <w:t>Атала</w:t>
      </w:r>
      <w:r w:rsidR="00C944D5" w:rsidRPr="00F479EC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C944D5" w:rsidRPr="00F479EC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E016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44D5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(Приложение </w:t>
      </w:r>
      <w:r w:rsidR="00B43D2F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="00E0165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) </w:t>
      </w:r>
    </w:p>
    <w:p w:rsidR="00B43D2F" w:rsidRDefault="00B43D2F" w:rsidP="001B1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Pr="00B43D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0D9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на следующий день после дня </w:t>
      </w:r>
      <w:r w:rsidRPr="00DB0D95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опубликования.</w:t>
      </w:r>
    </w:p>
    <w:p w:rsidR="00120163" w:rsidRPr="007E7A45" w:rsidRDefault="00B43D2F" w:rsidP="001B1C5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0163" w:rsidRPr="007E7A45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</w:t>
      </w:r>
      <w:r w:rsidR="00E0165A">
        <w:rPr>
          <w:rFonts w:ascii="Times New Roman" w:hAnsi="Times New Roman"/>
          <w:sz w:val="24"/>
          <w:szCs w:val="24"/>
        </w:rPr>
        <w:t>информационном издании «</w:t>
      </w:r>
      <w:proofErr w:type="spellStart"/>
      <w:r w:rsidR="00E0165A">
        <w:rPr>
          <w:rFonts w:ascii="Times New Roman" w:hAnsi="Times New Roman"/>
          <w:sz w:val="24"/>
          <w:szCs w:val="24"/>
        </w:rPr>
        <w:t>Атала</w:t>
      </w:r>
      <w:r>
        <w:rPr>
          <w:rFonts w:ascii="Times New Roman" w:hAnsi="Times New Roman"/>
          <w:sz w:val="24"/>
          <w:szCs w:val="24"/>
        </w:rPr>
        <w:t>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</w:t>
      </w:r>
      <w:proofErr w:type="spellStart"/>
      <w:r w:rsidR="00E0165A">
        <w:rPr>
          <w:rFonts w:ascii="Times New Roman" w:hAnsi="Times New Roman"/>
          <w:sz w:val="24"/>
          <w:szCs w:val="24"/>
        </w:rPr>
        <w:t>аталанка</w:t>
      </w:r>
      <w:proofErr w:type="gramStart"/>
      <w:r w:rsidR="00E0165A">
        <w:rPr>
          <w:rFonts w:ascii="Times New Roman" w:hAnsi="Times New Roman"/>
          <w:sz w:val="24"/>
          <w:szCs w:val="24"/>
        </w:rPr>
        <w:t>.р</w:t>
      </w:r>
      <w:proofErr w:type="gramEnd"/>
      <w:r w:rsidR="00E0165A">
        <w:rPr>
          <w:rFonts w:ascii="Times New Roman" w:hAnsi="Times New Roman"/>
          <w:sz w:val="24"/>
          <w:szCs w:val="24"/>
        </w:rPr>
        <w:t>ф</w:t>
      </w:r>
      <w:proofErr w:type="spellEnd"/>
      <w:r w:rsidRPr="009035AD">
        <w:rPr>
          <w:rFonts w:ascii="Times New Roman" w:hAnsi="Times New Roman"/>
          <w:sz w:val="24"/>
          <w:szCs w:val="24"/>
        </w:rPr>
        <w:t>».</w:t>
      </w:r>
      <w:r w:rsidR="00120163" w:rsidRPr="007E7A45">
        <w:rPr>
          <w:rFonts w:ascii="Times New Roman" w:hAnsi="Times New Roman"/>
          <w:sz w:val="24"/>
          <w:szCs w:val="24"/>
        </w:rPr>
        <w:t>.</w:t>
      </w:r>
    </w:p>
    <w:p w:rsidR="00120163" w:rsidRDefault="00B43D2F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120163" w:rsidRPr="007E7A4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120163" w:rsidRPr="007E7A4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120163" w:rsidRPr="007E7A45">
        <w:rPr>
          <w:rFonts w:ascii="Times New Roman" w:hAnsi="Times New Roman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7A45" w:rsidRPr="007E7A45" w:rsidRDefault="007E7A45" w:rsidP="001B1C5D">
      <w:pPr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0163" w:rsidRPr="007E7A45" w:rsidRDefault="00120163" w:rsidP="001B1C5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43D2F" w:rsidRDefault="00E0165A" w:rsidP="007E7A4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Атала</w:t>
      </w:r>
      <w:r w:rsidR="007E7A45" w:rsidRPr="007E7A45">
        <w:rPr>
          <w:rFonts w:ascii="Times New Roman" w:hAnsi="Times New Roman"/>
          <w:sz w:val="24"/>
          <w:szCs w:val="24"/>
        </w:rPr>
        <w:t>нского</w:t>
      </w:r>
      <w:proofErr w:type="spellEnd"/>
      <w:r w:rsidR="007E7A45" w:rsidRPr="007E7A45">
        <w:rPr>
          <w:rFonts w:ascii="Times New Roman" w:hAnsi="Times New Roman"/>
          <w:sz w:val="24"/>
          <w:szCs w:val="24"/>
        </w:rPr>
        <w:t xml:space="preserve">  </w:t>
      </w:r>
    </w:p>
    <w:p w:rsidR="007E7A45" w:rsidRPr="007E7A45" w:rsidRDefault="00B43D2F" w:rsidP="007E7A45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7E7A45" w:rsidRPr="007E7A4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0165A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E0165A">
        <w:rPr>
          <w:rFonts w:ascii="Times New Roman" w:hAnsi="Times New Roman"/>
          <w:sz w:val="24"/>
          <w:szCs w:val="24"/>
        </w:rPr>
        <w:t>Г.В.Ситинская</w:t>
      </w:r>
      <w:proofErr w:type="spellEnd"/>
      <w:r w:rsidR="007E7A45" w:rsidRPr="007E7A45">
        <w:rPr>
          <w:rFonts w:ascii="Times New Roman" w:hAnsi="Times New Roman"/>
          <w:sz w:val="24"/>
          <w:szCs w:val="24"/>
        </w:rPr>
        <w:t xml:space="preserve">   </w:t>
      </w:r>
    </w:p>
    <w:p w:rsidR="00120163" w:rsidRPr="007E7A45" w:rsidRDefault="00120163">
      <w:pPr>
        <w:suppressAutoHyphens w:val="0"/>
        <w:rPr>
          <w:rFonts w:ascii="Times New Roman" w:hAnsi="Times New Roman"/>
          <w:sz w:val="24"/>
          <w:szCs w:val="24"/>
        </w:rPr>
      </w:pP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70CC" w:rsidRPr="00E05EC5" w:rsidRDefault="00E770CC" w:rsidP="00E05EC5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1B1C5D" w:rsidRDefault="001B1C5D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</w:p>
    <w:p w:rsidR="001B1C5D" w:rsidRDefault="001B1C5D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707259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07259" w:rsidRDefault="00B43D2F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0163" w:rsidRDefault="007A062F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Атала</w:t>
      </w:r>
      <w:r w:rsidR="007E7A45">
        <w:rPr>
          <w:rFonts w:ascii="Times New Roman" w:hAnsi="Times New Roman"/>
          <w:sz w:val="24"/>
          <w:szCs w:val="24"/>
        </w:rPr>
        <w:t>нского</w:t>
      </w:r>
      <w:proofErr w:type="spellEnd"/>
      <w:r w:rsidR="007E7A45">
        <w:rPr>
          <w:rFonts w:ascii="Times New Roman" w:hAnsi="Times New Roman"/>
          <w:sz w:val="24"/>
          <w:szCs w:val="24"/>
        </w:rPr>
        <w:t xml:space="preserve"> </w:t>
      </w:r>
      <w:r w:rsidR="00120163" w:rsidRPr="007E7A45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707259" w:rsidRDefault="00707259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707259" w:rsidRPr="007E7A45" w:rsidRDefault="00E0165A" w:rsidP="00707259">
      <w:pPr>
        <w:widowControl w:val="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от «17» марта </w:t>
      </w:r>
      <w:r w:rsidR="00707259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2023г.</w:t>
      </w:r>
      <w:r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№ 14</w:t>
      </w:r>
    </w:p>
    <w:p w:rsidR="00120163" w:rsidRPr="007E7A45" w:rsidRDefault="00120163" w:rsidP="00E05EC5">
      <w:pPr>
        <w:spacing w:before="100" w:after="10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120163" w:rsidRPr="007E7A45" w:rsidRDefault="00120163" w:rsidP="00E05E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7A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постоянно действующей комиссии по выявлению</w:t>
      </w:r>
      <w:r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проведению обследований, инвентаризации </w:t>
      </w:r>
      <w:r w:rsidRPr="007E7A45">
        <w:rPr>
          <w:rFonts w:ascii="Times New Roman" w:hAnsi="Times New Roman"/>
          <w:b w:val="0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</w:p>
    <w:p w:rsidR="00120163" w:rsidRPr="007E7A45" w:rsidRDefault="007A062F" w:rsidP="00E05EC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color w:val="000000"/>
          <w:sz w:val="24"/>
          <w:szCs w:val="24"/>
        </w:rPr>
        <w:t>Атала</w:t>
      </w:r>
      <w:r w:rsidR="007E7A45">
        <w:rPr>
          <w:rFonts w:ascii="Times New Roman" w:hAnsi="Times New Roman"/>
          <w:b w:val="0"/>
          <w:color w:val="000000"/>
          <w:sz w:val="24"/>
          <w:szCs w:val="24"/>
        </w:rPr>
        <w:t>нского</w:t>
      </w:r>
      <w:proofErr w:type="spellEnd"/>
      <w:r w:rsidR="00120163" w:rsidRPr="007E7A4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сельского поселения</w:t>
      </w:r>
      <w:r w:rsidR="00120163" w:rsidRPr="007E7A4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120163" w:rsidRPr="00E05EC5" w:rsidRDefault="00120163" w:rsidP="00E05EC5">
      <w:pPr>
        <w:spacing w:after="0" w:line="10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EC5">
        <w:rPr>
          <w:rFonts w:ascii="Times New Roman" w:hAnsi="Times New Roman"/>
          <w:color w:val="000000"/>
          <w:sz w:val="28"/>
          <w:szCs w:val="28"/>
        </w:rPr>
        <w:t> </w:t>
      </w: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="007A062F">
        <w:rPr>
          <w:rFonts w:ascii="Times New Roman" w:hAnsi="Times New Roman"/>
          <w:sz w:val="24"/>
          <w:szCs w:val="24"/>
        </w:rPr>
        <w:t>Г.В.Ситинская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 - глава администрации </w:t>
      </w:r>
      <w:r w:rsidR="007A06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Заместитель председателя комиссии: </w:t>
      </w:r>
      <w:proofErr w:type="spellStart"/>
      <w:r w:rsidR="007A062F">
        <w:rPr>
          <w:rFonts w:ascii="Times New Roman" w:hAnsi="Times New Roman"/>
          <w:sz w:val="24"/>
          <w:szCs w:val="24"/>
        </w:rPr>
        <w:t>Н.В.Фомичева</w:t>
      </w:r>
      <w:proofErr w:type="spellEnd"/>
      <w:r w:rsidR="007E7A45"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>–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r w:rsidR="007A062F">
        <w:rPr>
          <w:rFonts w:ascii="Times New Roman" w:hAnsi="Times New Roman"/>
          <w:sz w:val="24"/>
          <w:szCs w:val="24"/>
        </w:rPr>
        <w:t xml:space="preserve">консультант </w:t>
      </w:r>
      <w:r w:rsidR="006A77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A7794">
        <w:rPr>
          <w:rFonts w:ascii="Times New Roman" w:hAnsi="Times New Roman"/>
          <w:sz w:val="24"/>
          <w:szCs w:val="24"/>
        </w:rPr>
        <w:t>.</w:t>
      </w: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Секретарь комиссии: </w:t>
      </w:r>
      <w:proofErr w:type="spellStart"/>
      <w:r w:rsidR="007A062F">
        <w:rPr>
          <w:rFonts w:ascii="Times New Roman" w:hAnsi="Times New Roman"/>
          <w:sz w:val="24"/>
          <w:szCs w:val="24"/>
        </w:rPr>
        <w:t>Г.В.Вологжина</w:t>
      </w:r>
      <w:proofErr w:type="spellEnd"/>
      <w:proofErr w:type="gramStart"/>
      <w:r w:rsidR="007A062F"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>.</w:t>
      </w:r>
      <w:proofErr w:type="gramEnd"/>
      <w:r w:rsidR="006A7794">
        <w:rPr>
          <w:rFonts w:ascii="Times New Roman" w:hAnsi="Times New Roman"/>
          <w:sz w:val="24"/>
          <w:szCs w:val="24"/>
        </w:rPr>
        <w:t>-</w:t>
      </w:r>
      <w:r w:rsidRPr="007E7A45">
        <w:rPr>
          <w:rFonts w:ascii="Times New Roman" w:hAnsi="Times New Roman"/>
          <w:sz w:val="24"/>
          <w:szCs w:val="24"/>
        </w:rPr>
        <w:t xml:space="preserve">  специалист</w:t>
      </w:r>
      <w:r w:rsidR="007A062F">
        <w:rPr>
          <w:rFonts w:ascii="Times New Roman" w:hAnsi="Times New Roman"/>
          <w:sz w:val="24"/>
          <w:szCs w:val="24"/>
        </w:rPr>
        <w:t xml:space="preserve"> администрации 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A7794" w:rsidRPr="007E7A45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Члены комиссии:</w:t>
      </w:r>
    </w:p>
    <w:p w:rsidR="006A7794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7A062F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Тухватуллина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– депутат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</w:p>
    <w:p w:rsidR="006A7794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7A062F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>
        <w:rPr>
          <w:rFonts w:ascii="Times New Roman" w:hAnsi="Times New Roman"/>
          <w:sz w:val="24"/>
          <w:szCs w:val="24"/>
        </w:rPr>
        <w:t>Вологжина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 xml:space="preserve"> – депутат Думы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</w:t>
      </w:r>
      <w:r w:rsidR="008B5091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6A7794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A7794" w:rsidRDefault="007A062F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Суслов С.Г.</w:t>
      </w:r>
      <w:r w:rsidR="006A7794">
        <w:rPr>
          <w:rFonts w:ascii="Times New Roman" w:hAnsi="Times New Roman"/>
          <w:sz w:val="24"/>
          <w:szCs w:val="24"/>
        </w:rPr>
        <w:t xml:space="preserve"> -</w:t>
      </w:r>
      <w:r w:rsidR="006A7794" w:rsidRPr="006A7794">
        <w:rPr>
          <w:rFonts w:ascii="Times New Roman" w:hAnsi="Times New Roman"/>
          <w:sz w:val="24"/>
          <w:szCs w:val="24"/>
        </w:rPr>
        <w:t xml:space="preserve"> </w:t>
      </w:r>
      <w:r w:rsidR="006A7794">
        <w:rPr>
          <w:rFonts w:ascii="Times New Roman" w:hAnsi="Times New Roman"/>
          <w:sz w:val="24"/>
          <w:szCs w:val="24"/>
        </w:rPr>
        <w:t xml:space="preserve">депутат Думы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Атала</w:t>
      </w:r>
      <w:r w:rsidR="006A7794" w:rsidRP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6A7794" w:rsidRPr="007E7A45">
        <w:rPr>
          <w:rFonts w:ascii="Times New Roman" w:hAnsi="Times New Roman"/>
          <w:sz w:val="24"/>
          <w:szCs w:val="24"/>
        </w:rPr>
        <w:t xml:space="preserve"> </w:t>
      </w:r>
      <w:r w:rsidR="008B5091">
        <w:rPr>
          <w:rFonts w:ascii="Times New Roman" w:hAnsi="Times New Roman"/>
          <w:sz w:val="24"/>
          <w:szCs w:val="24"/>
        </w:rPr>
        <w:t>муниципального образования.</w:t>
      </w:r>
    </w:p>
    <w:p w:rsidR="006A7794" w:rsidRPr="007E7A45" w:rsidRDefault="006A7794" w:rsidP="006A7794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A7794" w:rsidRPr="007E7A45" w:rsidRDefault="006A7794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br w:type="page"/>
      </w:r>
    </w:p>
    <w:p w:rsidR="00120163" w:rsidRPr="007E7A45" w:rsidRDefault="00120163" w:rsidP="006A7794">
      <w:pPr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Приложение № 2</w:t>
      </w:r>
    </w:p>
    <w:p w:rsidR="00120163" w:rsidRPr="007E7A45" w:rsidRDefault="00120163" w:rsidP="006A7794">
      <w:pPr>
        <w:widowControl w:val="0"/>
        <w:spacing w:after="0" w:line="100" w:lineRule="atLeast"/>
        <w:ind w:left="6685"/>
        <w:jc w:val="right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6A7794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20163" w:rsidRPr="007E7A45" w:rsidRDefault="00120163" w:rsidP="00E05EC5">
      <w:pPr>
        <w:spacing w:before="100" w:after="10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7E7A45">
        <w:rPr>
          <w:rFonts w:ascii="Times New Roman" w:hAnsi="Times New Roman"/>
          <w:color w:val="000000"/>
          <w:sz w:val="24"/>
          <w:szCs w:val="24"/>
        </w:rPr>
        <w:t> </w:t>
      </w:r>
    </w:p>
    <w:p w:rsidR="00120163" w:rsidRPr="007E7A45" w:rsidRDefault="00120163" w:rsidP="00EE1AB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7A45">
        <w:rPr>
          <w:rFonts w:ascii="Times New Roman" w:hAnsi="Times New Roman" w:cs="Times New Roman"/>
          <w:sz w:val="24"/>
          <w:szCs w:val="24"/>
        </w:rPr>
        <w:t xml:space="preserve">Положение о комиссии по выявлению, проведению обследований, инвентаризации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бесхозяйного недвижимого имущества </w:t>
      </w:r>
      <w:r w:rsidRPr="007E7A4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4D3040"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A45">
        <w:rPr>
          <w:rFonts w:ascii="Times New Roman" w:hAnsi="Times New Roman" w:cs="Times New Roman"/>
          <w:b w:val="0"/>
          <w:sz w:val="24"/>
          <w:szCs w:val="24"/>
        </w:rPr>
        <w:tab/>
      </w:r>
      <w:r w:rsidRPr="007E7A45">
        <w:rPr>
          <w:rFonts w:ascii="Times New Roman" w:hAnsi="Times New Roman" w:cs="Times New Roman"/>
          <w:sz w:val="24"/>
          <w:szCs w:val="24"/>
        </w:rPr>
        <w:t>1.1.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 Положение о комиссии по выявлению, проведению обследований, инвентаризации </w:t>
      </w:r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="007A062F">
        <w:rPr>
          <w:rFonts w:ascii="Times New Roman" w:hAnsi="Times New Roman"/>
          <w:b w:val="0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b w:val="0"/>
          <w:color w:val="000000"/>
          <w:sz w:val="24"/>
          <w:szCs w:val="24"/>
        </w:rPr>
        <w:t>нского</w:t>
      </w:r>
      <w:proofErr w:type="spellEnd"/>
      <w:r w:rsidR="004D3040"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 xml:space="preserve"> (далее - Положение) определяет задачи, полномочия, права, состав комиссии по инвентаризации бесхозяйного имущества, находящегося на территории </w:t>
      </w:r>
      <w:proofErr w:type="spellStart"/>
      <w:r w:rsidR="007A062F">
        <w:rPr>
          <w:rFonts w:ascii="Times New Roman" w:hAnsi="Times New Roman"/>
          <w:b w:val="0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b w:val="0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</w:t>
      </w:r>
      <w:proofErr w:type="gramStart"/>
      <w:r w:rsidRPr="007E7A45">
        <w:rPr>
          <w:rFonts w:ascii="Times New Roman" w:hAnsi="Times New Roman" w:cs="Times New Roman"/>
          <w:b w:val="0"/>
          <w:color w:val="000000"/>
          <w:sz w:val="24"/>
          <w:szCs w:val="24"/>
        </w:rPr>
        <w:t>я</w:t>
      </w:r>
      <w:r w:rsidRPr="007E7A45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End"/>
      <w:r w:rsidRPr="007E7A45">
        <w:rPr>
          <w:rFonts w:ascii="Times New Roman" w:hAnsi="Times New Roman" w:cs="Times New Roman"/>
          <w:b w:val="0"/>
          <w:sz w:val="24"/>
          <w:szCs w:val="24"/>
        </w:rPr>
        <w:t>далее - Комиссия).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1.2.</w:t>
      </w:r>
      <w:r w:rsidRPr="007E7A45">
        <w:rPr>
          <w:rFonts w:ascii="Times New Roman" w:hAnsi="Times New Roman"/>
          <w:sz w:val="24"/>
          <w:szCs w:val="24"/>
        </w:rPr>
        <w:t xml:space="preserve"> Комиссия является </w:t>
      </w:r>
      <w:proofErr w:type="gramStart"/>
      <w:r w:rsidRPr="007E7A45">
        <w:rPr>
          <w:rFonts w:ascii="Times New Roman" w:hAnsi="Times New Roman"/>
          <w:sz w:val="24"/>
          <w:szCs w:val="24"/>
        </w:rPr>
        <w:t>коллегиальным органом, осуществляющим свою деятельность на постоянной основе и создается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при администрации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1.3.</w:t>
      </w:r>
      <w:r w:rsidRPr="007E7A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A45">
        <w:rPr>
          <w:rFonts w:ascii="Times New Roman" w:hAnsi="Times New Roman"/>
          <w:sz w:val="24"/>
          <w:szCs w:val="24"/>
        </w:rPr>
        <w:t>В своей деятельности Комиссия руководствуется Конституцией Российской Федерации, законодательством Российской Федерации и законодательством Республики Крым, в том числе Федеральным законом от 06.10.2003 года № 131-ФЗ «Об общих принципах организации местного самоуправления в Российской Федерации»</w:t>
      </w:r>
      <w:r w:rsidRPr="007E7A45">
        <w:rPr>
          <w:rFonts w:ascii="Times New Roman" w:hAnsi="Times New Roman"/>
          <w:color w:val="2B2B2B"/>
          <w:sz w:val="24"/>
          <w:szCs w:val="24"/>
        </w:rPr>
        <w:t xml:space="preserve">, </w:t>
      </w:r>
      <w:r w:rsidRPr="007E7A45">
        <w:rPr>
          <w:rFonts w:ascii="Times New Roman" w:hAnsi="Times New Roman"/>
          <w:sz w:val="24"/>
          <w:szCs w:val="24"/>
        </w:rPr>
        <w:t>Федеральным законом от 06.12.2011 года № 402-ФЗ «О бухгалтерском учёте», постановлением Правительства Российской Федерации от 17.09.2003г. № 580 «Об утверждении положения о принятии на учет бесхозяйных недвижимых вещей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», приказом Минфина РФ от 13.06.1995 № 49 «Об утверждении методических указаний по инвентаризации имущества и финансовых обязательств организации», Уставом МО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, настоящим положением.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1.4.</w:t>
      </w:r>
      <w:r w:rsidRPr="007E7A45">
        <w:rPr>
          <w:rFonts w:ascii="Times New Roman" w:hAnsi="Times New Roman"/>
          <w:sz w:val="24"/>
          <w:szCs w:val="24"/>
        </w:rPr>
        <w:t xml:space="preserve"> Результаты проведения обследований и инвентаризации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 xml:space="preserve"> оформлять актами, с приложением инвентаризационных описей, ситуационными схемами расположения обследуемых объектов, и внесением таковых в реестр муниципальной собственности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 как ранее неучтенных.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2. Основные задачи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 xml:space="preserve">2.1. </w:t>
      </w:r>
      <w:r w:rsidRPr="007E7A45">
        <w:rPr>
          <w:rFonts w:ascii="Times New Roman" w:hAnsi="Times New Roman"/>
          <w:sz w:val="24"/>
          <w:szCs w:val="24"/>
        </w:rPr>
        <w:t xml:space="preserve">Основной задачей Комиссии являются выявления, проведения обследования, инвентаризация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 Полномочия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3.1.</w:t>
      </w:r>
      <w:r w:rsidRPr="007E7A45">
        <w:rPr>
          <w:rFonts w:ascii="Times New Roman" w:hAnsi="Times New Roman"/>
          <w:sz w:val="24"/>
          <w:szCs w:val="24"/>
        </w:rPr>
        <w:t xml:space="preserve"> Комиссия рассматривает на своих заседаниях документы и заявления: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от государственных органов, органов местного самоуправления муниципал</w:t>
      </w:r>
      <w:r w:rsidR="004D3040">
        <w:rPr>
          <w:rFonts w:ascii="Times New Roman" w:hAnsi="Times New Roman"/>
          <w:sz w:val="24"/>
          <w:szCs w:val="24"/>
        </w:rPr>
        <w:t>ьных образований Иркутской области</w:t>
      </w:r>
      <w:r w:rsidRPr="007E7A45">
        <w:rPr>
          <w:rFonts w:ascii="Times New Roman" w:hAnsi="Times New Roman"/>
          <w:sz w:val="24"/>
          <w:szCs w:val="24"/>
        </w:rPr>
        <w:t xml:space="preserve"> - иные документы, поступившие в Комиссию и относящиеся к ее компетенции, а так же  не менее одного раза в квартал. Комиссия совершает объезд территории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 с целью выявления  бесхозяйных недвижимых вещей на территории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="004D3040" w:rsidRPr="007E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7E7A45">
        <w:rPr>
          <w:rFonts w:ascii="Times New Roman" w:hAnsi="Times New Roman"/>
          <w:sz w:val="24"/>
          <w:szCs w:val="24"/>
        </w:rPr>
        <w:t xml:space="preserve">. Председатель Комиссии определяет участки объезда территории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3.2.</w:t>
      </w:r>
      <w:r w:rsidRPr="007E7A45">
        <w:rPr>
          <w:rFonts w:ascii="Times New Roman" w:hAnsi="Times New Roman"/>
          <w:sz w:val="24"/>
          <w:szCs w:val="24"/>
        </w:rPr>
        <w:t xml:space="preserve"> Принимает решение: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О поставке на учет </w:t>
      </w:r>
      <w:r w:rsidRPr="007E7A45">
        <w:rPr>
          <w:rFonts w:ascii="Times New Roman" w:hAnsi="Times New Roman"/>
          <w:color w:val="000000"/>
          <w:sz w:val="24"/>
          <w:szCs w:val="24"/>
        </w:rPr>
        <w:t>бесхозяйного недвижимого имущества</w:t>
      </w:r>
      <w:r w:rsidRPr="007E7A45">
        <w:rPr>
          <w:rFonts w:ascii="Times New Roman" w:hAnsi="Times New Roman"/>
          <w:sz w:val="24"/>
          <w:szCs w:val="24"/>
        </w:rPr>
        <w:t>, для последующей регистрации права собственности данные объекты недвижимого имущества.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3.3.</w:t>
      </w:r>
      <w:r w:rsidRPr="007E7A45">
        <w:rPr>
          <w:rFonts w:ascii="Times New Roman" w:hAnsi="Times New Roman"/>
          <w:sz w:val="24"/>
          <w:szCs w:val="24"/>
        </w:rPr>
        <w:t xml:space="preserve"> Осуществляет другие функции, вытекающие из задач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4. Права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4.1.</w:t>
      </w:r>
      <w:r w:rsidRPr="007E7A45">
        <w:rPr>
          <w:rFonts w:ascii="Times New Roman" w:hAnsi="Times New Roman"/>
          <w:sz w:val="24"/>
          <w:szCs w:val="24"/>
        </w:rPr>
        <w:t xml:space="preserve"> Комиссия вправе: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4.1.1. Приглашать на свои заседания руководителей органов местного самоуправления, руководителей и специалистов из иных организаций.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 муниципал</w:t>
      </w:r>
      <w:r w:rsidR="004D3040">
        <w:rPr>
          <w:rFonts w:ascii="Times New Roman" w:hAnsi="Times New Roman"/>
          <w:sz w:val="24"/>
          <w:szCs w:val="24"/>
        </w:rPr>
        <w:t>ьных образований Иркутской области</w:t>
      </w:r>
      <w:r w:rsidRPr="007E7A45">
        <w:rPr>
          <w:rFonts w:ascii="Times New Roman" w:hAnsi="Times New Roman"/>
          <w:sz w:val="24"/>
          <w:szCs w:val="24"/>
        </w:rPr>
        <w:t xml:space="preserve"> и иных организаций.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 Организация работы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5.1.</w:t>
      </w:r>
      <w:r w:rsidRPr="007E7A45">
        <w:rPr>
          <w:rFonts w:ascii="Times New Roman" w:hAnsi="Times New Roman"/>
          <w:sz w:val="24"/>
          <w:szCs w:val="24"/>
        </w:rPr>
        <w:t xml:space="preserve"> Комиссия состоит из шести человек, персональный состав которой утверждается постановлением Главы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5.2.</w:t>
      </w:r>
      <w:r w:rsidRPr="007E7A45">
        <w:rPr>
          <w:rFonts w:ascii="Times New Roman" w:hAnsi="Times New Roman"/>
          <w:sz w:val="24"/>
          <w:szCs w:val="24"/>
        </w:rPr>
        <w:t xml:space="preserve"> В состав Комиссии входят: председатель Комиссии, заместитель председателя Комиссии, секретарь Комиссии и члены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Комиссия вправе приглашать для участия в своей работе представителей других предприятий и организаций по согласованию.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5.3.</w:t>
      </w:r>
      <w:r w:rsidRPr="007E7A45">
        <w:rPr>
          <w:rFonts w:ascii="Times New Roman" w:hAnsi="Times New Roman"/>
          <w:sz w:val="24"/>
          <w:szCs w:val="24"/>
        </w:rPr>
        <w:t xml:space="preserve"> Председатель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руководит организацией деятельности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определяет дату, время и место проведения заседаний Комиссии, а также утверждает повестку дня заседания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в повестку дня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председательствует на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подписывает документы Комиссии, выписки из протоколов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дает поручения членам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выполнением решений, принятых Комиссией.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5.4.</w:t>
      </w:r>
      <w:r w:rsidRPr="007E7A45">
        <w:rPr>
          <w:rFonts w:ascii="Times New Roman" w:hAnsi="Times New Roman"/>
          <w:sz w:val="24"/>
          <w:szCs w:val="24"/>
        </w:rPr>
        <w:t xml:space="preserve"> Заместитель председателя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в повестку дня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исполняет обязанности председателя Комиссии в случае его отсутствия в период отпуска, командировки или болезни либо по его поручению;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участвует в подготовке вопросов на заседания Комиссии и осуществляет необходимые меры по выполнению ее решений,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их реализацией;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 xml:space="preserve">- организует </w:t>
      </w:r>
      <w:proofErr w:type="gramStart"/>
      <w:r w:rsidRPr="007E7A4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7A45">
        <w:rPr>
          <w:rFonts w:ascii="Times New Roman" w:hAnsi="Times New Roman"/>
          <w:sz w:val="24"/>
          <w:szCs w:val="24"/>
        </w:rPr>
        <w:t xml:space="preserve"> выполнением решений, принятых Комиссией.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5.5.</w:t>
      </w:r>
      <w:r w:rsidRPr="007E7A45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участвуют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по вопросам, находящимся в компетенции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5.6.</w:t>
      </w:r>
      <w:r w:rsidRPr="007E7A45">
        <w:rPr>
          <w:rFonts w:ascii="Times New Roman" w:hAnsi="Times New Roman"/>
          <w:sz w:val="24"/>
          <w:szCs w:val="24"/>
        </w:rPr>
        <w:t xml:space="preserve"> Секретарь Комиссии: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обеспечивает подготовку планов работы Комиссии, формирует повестку дня заседаний Комиссии, организует подготовку материалов к заседаниям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лично участвует в заседаниях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вправе вносить предложения по вопросам, находящимся в компетенции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участвует в подготовке вопросов на заседания Комиссии и осуществляет необходимые меры по выполнению ее решений;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обеспечивает ведение делопроизводства Комиссии, оформляет протоколы заседаний Комиссии;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- извещает членов Комиссии и приглашенных на ее заседания лиц о дате, времени, месте проведения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5.7.</w:t>
      </w:r>
      <w:r w:rsidRPr="007E7A45">
        <w:rPr>
          <w:rFonts w:ascii="Times New Roman" w:hAnsi="Times New Roman"/>
          <w:sz w:val="24"/>
          <w:szCs w:val="24"/>
        </w:rPr>
        <w:t xml:space="preserve"> Заседания Комиссии проводятся по мере необходимости. 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О дате, времени, месте проведения очередного заседания Комиссии члены Комиссии должны быть проинформированы не позднее, чем за три дня до предполагаемой даты его проведения.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lastRenderedPageBreak/>
        <w:t>5.8.</w:t>
      </w:r>
      <w:r w:rsidRPr="007E7A45">
        <w:rPr>
          <w:rFonts w:ascii="Times New Roman" w:hAnsi="Times New Roman"/>
          <w:sz w:val="24"/>
          <w:szCs w:val="24"/>
        </w:rPr>
        <w:t xml:space="preserve"> Заседание Комиссии правомочны при участии не менее двух третей ее членов.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sz w:val="24"/>
          <w:szCs w:val="24"/>
        </w:rPr>
        <w:t>В случае если член Комиссии по какой-либо причине не может присутствовать на ее заседании, он обязан известить об этом секретаря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5.9.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принимается открытым голосованием простым большинством голосов присутствующих на заседании членов Комиссии и оформляется протоколом, который подписывается всеми присутствующими членами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5.9.</w:t>
      </w:r>
      <w:r w:rsidRPr="007E7A45">
        <w:rPr>
          <w:rFonts w:ascii="Times New Roman" w:hAnsi="Times New Roman"/>
          <w:sz w:val="24"/>
          <w:szCs w:val="24"/>
        </w:rPr>
        <w:t xml:space="preserve"> Все члены Комиссии пользуются равными правами в решении всех вопросов, рассматриваемых на заседаниях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5.10.</w:t>
      </w:r>
      <w:r w:rsidRPr="007E7A45">
        <w:rPr>
          <w:rFonts w:ascii="Times New Roman" w:hAnsi="Times New Roman"/>
          <w:sz w:val="24"/>
          <w:szCs w:val="24"/>
        </w:rPr>
        <w:t xml:space="preserve">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5.11.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является основанием для издания постановления Главы 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Новоудинского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 Обеспечение деятельности Комиссии</w:t>
      </w: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6.1.</w:t>
      </w:r>
      <w:r w:rsidRPr="007E7A45">
        <w:rPr>
          <w:rFonts w:ascii="Times New Roman" w:hAnsi="Times New Roman"/>
          <w:sz w:val="24"/>
          <w:szCs w:val="24"/>
        </w:rPr>
        <w:t xml:space="preserve"> Организационное, правовое, информационно-аналитическое обеспечение деятельности Комиссии осуществляет администрация</w:t>
      </w:r>
      <w:r w:rsidR="007A06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A062F">
        <w:rPr>
          <w:rFonts w:ascii="Times New Roman" w:hAnsi="Times New Roman"/>
          <w:color w:val="000000"/>
          <w:sz w:val="24"/>
          <w:szCs w:val="24"/>
        </w:rPr>
        <w:t>Атала</w:t>
      </w:r>
      <w:r w:rsidR="004D3040" w:rsidRPr="004D3040">
        <w:rPr>
          <w:rFonts w:ascii="Times New Roman" w:hAnsi="Times New Roman"/>
          <w:color w:val="000000"/>
          <w:sz w:val="24"/>
          <w:szCs w:val="24"/>
        </w:rPr>
        <w:t>нского</w:t>
      </w:r>
      <w:proofErr w:type="spellEnd"/>
      <w:r w:rsidRPr="007E7A45">
        <w:rPr>
          <w:rFonts w:ascii="Times New Roman" w:hAnsi="Times New Roman"/>
          <w:sz w:val="24"/>
          <w:szCs w:val="24"/>
        </w:rPr>
        <w:t xml:space="preserve"> </w:t>
      </w:r>
      <w:r w:rsidRPr="007E7A45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7E7A45">
        <w:rPr>
          <w:rFonts w:ascii="Times New Roman" w:hAnsi="Times New Roman"/>
          <w:sz w:val="24"/>
          <w:szCs w:val="24"/>
        </w:rPr>
        <w:t>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6.2.</w:t>
      </w:r>
      <w:r w:rsidRPr="007E7A45">
        <w:rPr>
          <w:rFonts w:ascii="Times New Roman" w:hAnsi="Times New Roman"/>
          <w:sz w:val="24"/>
          <w:szCs w:val="24"/>
        </w:rPr>
        <w:t xml:space="preserve"> Документы к заседанию Комиссии готовит секретарь Комиссии.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7. Рассмотрение споров</w:t>
      </w: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163" w:rsidRPr="007E7A45" w:rsidRDefault="00120163" w:rsidP="00E05EC5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7E7A45">
        <w:rPr>
          <w:rFonts w:ascii="Times New Roman" w:hAnsi="Times New Roman"/>
          <w:b/>
          <w:sz w:val="24"/>
          <w:szCs w:val="24"/>
        </w:rPr>
        <w:t>7.1.</w:t>
      </w:r>
      <w:r w:rsidRPr="007E7A45">
        <w:rPr>
          <w:rFonts w:ascii="Times New Roman" w:hAnsi="Times New Roman"/>
          <w:sz w:val="24"/>
          <w:szCs w:val="24"/>
        </w:rPr>
        <w:t xml:space="preserve"> Решение Комиссии может быть обжаловано в судебном порядке.</w:t>
      </w:r>
    </w:p>
    <w:sectPr w:rsidR="00120163" w:rsidRPr="007E7A45" w:rsidSect="00E05E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EC5"/>
    <w:rsid w:val="00065691"/>
    <w:rsid w:val="00120163"/>
    <w:rsid w:val="001B1C5D"/>
    <w:rsid w:val="001D2AFB"/>
    <w:rsid w:val="002951DC"/>
    <w:rsid w:val="00304404"/>
    <w:rsid w:val="0037017C"/>
    <w:rsid w:val="003C0456"/>
    <w:rsid w:val="003E6B2E"/>
    <w:rsid w:val="004D3040"/>
    <w:rsid w:val="004E0234"/>
    <w:rsid w:val="005005F3"/>
    <w:rsid w:val="00687367"/>
    <w:rsid w:val="006A7794"/>
    <w:rsid w:val="00707259"/>
    <w:rsid w:val="007238A6"/>
    <w:rsid w:val="00750123"/>
    <w:rsid w:val="007A062F"/>
    <w:rsid w:val="007E7A45"/>
    <w:rsid w:val="008424E2"/>
    <w:rsid w:val="00851F75"/>
    <w:rsid w:val="00876C5A"/>
    <w:rsid w:val="008A7D49"/>
    <w:rsid w:val="008B5091"/>
    <w:rsid w:val="00945533"/>
    <w:rsid w:val="00993D33"/>
    <w:rsid w:val="00A31924"/>
    <w:rsid w:val="00AB5F4C"/>
    <w:rsid w:val="00B43D2F"/>
    <w:rsid w:val="00BC0EFE"/>
    <w:rsid w:val="00BE68A3"/>
    <w:rsid w:val="00C944D5"/>
    <w:rsid w:val="00CE3310"/>
    <w:rsid w:val="00D00D94"/>
    <w:rsid w:val="00D831E8"/>
    <w:rsid w:val="00E0165A"/>
    <w:rsid w:val="00E05EC5"/>
    <w:rsid w:val="00E46B82"/>
    <w:rsid w:val="00E54199"/>
    <w:rsid w:val="00E770CC"/>
    <w:rsid w:val="00EE1ABA"/>
    <w:rsid w:val="00F4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C5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05EC5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05EC5"/>
    <w:rPr>
      <w:rFonts w:ascii="Arial" w:hAnsi="Arial" w:cs="Times New Roman"/>
      <w:b/>
      <w:bCs/>
      <w:color w:val="000080"/>
      <w:sz w:val="24"/>
      <w:szCs w:val="24"/>
      <w:lang w:eastAsia="ru-RU"/>
    </w:rPr>
  </w:style>
  <w:style w:type="paragraph" w:customStyle="1" w:styleId="ConsTitle">
    <w:name w:val="ConsTitle"/>
    <w:uiPriority w:val="99"/>
    <w:rsid w:val="00E05EC5"/>
    <w:pPr>
      <w:widowControl w:val="0"/>
      <w:suppressAutoHyphens/>
      <w:spacing w:line="100" w:lineRule="atLeast"/>
      <w:ind w:right="19772"/>
    </w:pPr>
    <w:rPr>
      <w:rFonts w:ascii="Arial" w:eastAsia="Times New Roman" w:hAnsi="Arial" w:cs="Arial"/>
      <w:b/>
      <w:bCs/>
      <w:lang w:eastAsia="ar-SA"/>
    </w:rPr>
  </w:style>
  <w:style w:type="paragraph" w:styleId="a3">
    <w:name w:val="Balloon Text"/>
    <w:basedOn w:val="a"/>
    <w:link w:val="a4"/>
    <w:uiPriority w:val="99"/>
    <w:semiHidden/>
    <w:rsid w:val="00E0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5EC5"/>
    <w:rPr>
      <w:rFonts w:ascii="Tahoma" w:eastAsia="SimSun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rsid w:val="007E7A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4BED9-4992-418F-B910-4D6B361D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000</cp:lastModifiedBy>
  <cp:revision>14</cp:revision>
  <cp:lastPrinted>2023-01-10T01:03:00Z</cp:lastPrinted>
  <dcterms:created xsi:type="dcterms:W3CDTF">2018-04-17T12:16:00Z</dcterms:created>
  <dcterms:modified xsi:type="dcterms:W3CDTF">2023-04-02T13:18:00Z</dcterms:modified>
</cp:coreProperties>
</file>