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40" w:rsidRPr="00823CA9" w:rsidRDefault="00E71340" w:rsidP="00630D98">
      <w:pPr>
        <w:rPr>
          <w:rFonts w:ascii="Times New Roman" w:hAnsi="Times New Roman" w:cs="Times New Roman"/>
          <w:b/>
          <w:sz w:val="28"/>
          <w:szCs w:val="28"/>
        </w:rPr>
      </w:pPr>
      <w:r w:rsidRPr="00565468">
        <w:rPr>
          <w:rFonts w:ascii="Times New Roman" w:hAnsi="Times New Roman" w:cs="Times New Roman"/>
          <w:b/>
          <w:sz w:val="28"/>
          <w:szCs w:val="28"/>
        </w:rPr>
        <w:br/>
      </w:r>
      <w:r w:rsidR="00630D98" w:rsidRPr="00823C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823CA9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  <w:r w:rsidRPr="00823CA9">
        <w:rPr>
          <w:rFonts w:ascii="Times New Roman" w:hAnsi="Times New Roman" w:cs="Times New Roman"/>
          <w:b/>
          <w:sz w:val="28"/>
          <w:szCs w:val="28"/>
        </w:rPr>
        <w:br/>
        <w:t xml:space="preserve">    </w:t>
      </w:r>
      <w:r w:rsidR="00630D98" w:rsidRPr="00823CA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23CA9" w:rsidRPr="00823CA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23CA9">
        <w:rPr>
          <w:rFonts w:ascii="Times New Roman" w:hAnsi="Times New Roman" w:cs="Times New Roman"/>
          <w:b/>
          <w:sz w:val="28"/>
          <w:szCs w:val="28"/>
        </w:rPr>
        <w:t xml:space="preserve">Иркутская область  </w:t>
      </w:r>
      <w:r w:rsidRPr="00823CA9">
        <w:rPr>
          <w:rFonts w:ascii="Times New Roman" w:hAnsi="Times New Roman" w:cs="Times New Roman"/>
          <w:b/>
          <w:sz w:val="28"/>
          <w:szCs w:val="28"/>
        </w:rPr>
        <w:br/>
        <w:t xml:space="preserve">          </w:t>
      </w:r>
      <w:r w:rsidR="00630D98" w:rsidRPr="00823C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7E4D34" w:rsidRPr="00823CA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E4D34" w:rsidRPr="00823CA9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="007E4D34" w:rsidRPr="00823C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E4D34" w:rsidRPr="00823CA9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7E4D34" w:rsidRPr="00823CA9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7E4D34" w:rsidRPr="00823CA9">
        <w:rPr>
          <w:rFonts w:ascii="Times New Roman" w:hAnsi="Times New Roman" w:cs="Times New Roman"/>
          <w:b/>
          <w:sz w:val="28"/>
          <w:szCs w:val="28"/>
        </w:rPr>
        <w:t>динский</w:t>
      </w:r>
      <w:proofErr w:type="spellEnd"/>
      <w:r w:rsidR="007E4D34" w:rsidRPr="00823C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3CA9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823CA9">
        <w:rPr>
          <w:rFonts w:ascii="Times New Roman" w:hAnsi="Times New Roman" w:cs="Times New Roman"/>
          <w:b/>
          <w:sz w:val="28"/>
          <w:szCs w:val="28"/>
        </w:rPr>
        <w:br/>
      </w:r>
      <w:r w:rsidR="00630D98" w:rsidRPr="00823CA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23CA9" w:rsidRPr="00823CA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Pr="00823CA9">
        <w:rPr>
          <w:rFonts w:ascii="Times New Roman" w:hAnsi="Times New Roman" w:cs="Times New Roman"/>
          <w:b/>
          <w:sz w:val="28"/>
          <w:szCs w:val="28"/>
        </w:rPr>
        <w:t>Аталанское</w:t>
      </w:r>
      <w:proofErr w:type="spellEnd"/>
      <w:r w:rsidR="00630D98" w:rsidRPr="00823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CA9">
        <w:rPr>
          <w:rFonts w:ascii="Times New Roman" w:hAnsi="Times New Roman" w:cs="Times New Roman"/>
          <w:b/>
          <w:sz w:val="28"/>
          <w:szCs w:val="28"/>
        </w:rPr>
        <w:t xml:space="preserve"> муниципальное</w:t>
      </w:r>
      <w:r w:rsidR="00630D98" w:rsidRPr="00823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CA9">
        <w:rPr>
          <w:rFonts w:ascii="Times New Roman" w:hAnsi="Times New Roman" w:cs="Times New Roman"/>
          <w:b/>
          <w:sz w:val="28"/>
          <w:szCs w:val="28"/>
        </w:rPr>
        <w:t xml:space="preserve"> образование</w:t>
      </w:r>
      <w:r w:rsidRPr="00823CA9">
        <w:rPr>
          <w:rFonts w:ascii="Times New Roman" w:hAnsi="Times New Roman" w:cs="Times New Roman"/>
          <w:b/>
          <w:sz w:val="28"/>
          <w:szCs w:val="28"/>
        </w:rPr>
        <w:br/>
      </w:r>
      <w:r w:rsidR="00823CA9" w:rsidRPr="00823C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823CA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23CA9" w:rsidRPr="00823CA9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630D98" w:rsidRPr="00630D98" w:rsidRDefault="00E71340" w:rsidP="00630D98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D9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71340" w:rsidRPr="00630D98" w:rsidRDefault="007A40BC" w:rsidP="00E7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«08» декабря</w:t>
      </w:r>
      <w:r w:rsidR="00630D98" w:rsidRPr="00630D98">
        <w:rPr>
          <w:rFonts w:ascii="Times New Roman" w:hAnsi="Times New Roman" w:cs="Times New Roman"/>
          <w:sz w:val="24"/>
          <w:szCs w:val="24"/>
        </w:rPr>
        <w:t xml:space="preserve">  20</w:t>
      </w:r>
      <w:r w:rsidR="00E71340" w:rsidRPr="00630D98">
        <w:rPr>
          <w:rFonts w:ascii="Times New Roman" w:hAnsi="Times New Roman" w:cs="Times New Roman"/>
          <w:sz w:val="24"/>
          <w:szCs w:val="24"/>
        </w:rPr>
        <w:t>21</w:t>
      </w:r>
      <w:r w:rsidR="00630D98"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 xml:space="preserve"> № 35/7</w:t>
      </w:r>
      <w:bookmarkStart w:id="0" w:name="_GoBack"/>
      <w:bookmarkEnd w:id="0"/>
      <w:r w:rsidR="00630D98" w:rsidRPr="00630D98">
        <w:rPr>
          <w:rFonts w:ascii="Times New Roman" w:hAnsi="Times New Roman" w:cs="Times New Roman"/>
          <w:sz w:val="24"/>
          <w:szCs w:val="24"/>
        </w:rPr>
        <w:t>-</w:t>
      </w:r>
      <w:r w:rsidR="00630D98">
        <w:rPr>
          <w:rFonts w:ascii="Times New Roman" w:hAnsi="Times New Roman" w:cs="Times New Roman"/>
          <w:sz w:val="24"/>
          <w:szCs w:val="24"/>
        </w:rPr>
        <w:t xml:space="preserve"> </w:t>
      </w:r>
      <w:r w:rsidR="00630D98" w:rsidRPr="00630D98">
        <w:rPr>
          <w:rFonts w:ascii="Times New Roman" w:hAnsi="Times New Roman" w:cs="Times New Roman"/>
          <w:sz w:val="24"/>
          <w:szCs w:val="24"/>
        </w:rPr>
        <w:t>ДП</w:t>
      </w:r>
      <w:r w:rsidR="00E71340" w:rsidRPr="00630D98">
        <w:rPr>
          <w:rFonts w:ascii="Times New Roman" w:hAnsi="Times New Roman" w:cs="Times New Roman"/>
          <w:sz w:val="24"/>
          <w:szCs w:val="24"/>
        </w:rPr>
        <w:br/>
        <w:t xml:space="preserve">с. Аталанка </w:t>
      </w:r>
    </w:p>
    <w:p w:rsidR="00E71340" w:rsidRPr="00630D98" w:rsidRDefault="00E71340" w:rsidP="00E7134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630D98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Устав  </w:t>
      </w:r>
      <w:proofErr w:type="spellStart"/>
      <w:r w:rsidRPr="00630D98">
        <w:rPr>
          <w:rFonts w:ascii="Times New Roman" w:hAnsi="Times New Roman" w:cs="Times New Roman"/>
          <w:b/>
          <w:sz w:val="24"/>
          <w:szCs w:val="24"/>
        </w:rPr>
        <w:t>Аталанского</w:t>
      </w:r>
      <w:proofErr w:type="spellEnd"/>
      <w:r w:rsidRPr="00630D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340" w:rsidRPr="00630D98" w:rsidRDefault="00E71340" w:rsidP="00E7134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630D9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30D98" w:rsidRPr="00630D98" w:rsidRDefault="00630D98" w:rsidP="00E71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302" w:rsidRDefault="00404302" w:rsidP="007A4B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302" w:rsidRPr="00981B3E" w:rsidRDefault="00404302" w:rsidP="0040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соответствие с федеральным законодательством, руководствуясь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1</w:t>
      </w:r>
      <w:r w:rsidRPr="00981B3E">
        <w:rPr>
          <w:rFonts w:ascii="Times New Roman" w:hAnsi="Times New Roman" w:cs="Times New Roman"/>
          <w:sz w:val="24"/>
          <w:szCs w:val="24"/>
        </w:rPr>
        <w:t xml:space="preserve">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B3E">
        <w:rPr>
          <w:rFonts w:ascii="Times New Roman" w:hAnsi="Times New Roman" w:cs="Times New Roman"/>
          <w:sz w:val="24"/>
          <w:szCs w:val="24"/>
        </w:rPr>
        <w:t xml:space="preserve">8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81B3E">
        <w:rPr>
          <w:rFonts w:ascii="Times New Roman" w:hAnsi="Times New Roman" w:cs="Times New Roman"/>
          <w:sz w:val="24"/>
          <w:szCs w:val="24"/>
        </w:rPr>
        <w:t xml:space="preserve">, Дума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04302" w:rsidRPr="00981B3E" w:rsidRDefault="00404302" w:rsidP="00404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302" w:rsidRDefault="00404302" w:rsidP="00404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B3E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404302" w:rsidRPr="00981B3E" w:rsidRDefault="00404302" w:rsidP="00404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302" w:rsidRPr="003213BB" w:rsidRDefault="00404302" w:rsidP="0040430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Атала</w:t>
      </w:r>
      <w:r w:rsidRPr="003213BB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3213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3BB">
        <w:rPr>
          <w:rFonts w:ascii="Times New Roman" w:hAnsi="Times New Roman" w:cs="Times New Roman"/>
          <w:sz w:val="24"/>
          <w:szCs w:val="24"/>
        </w:rPr>
        <w:t xml:space="preserve"> следующие изменения: </w:t>
      </w:r>
    </w:p>
    <w:p w:rsidR="00404302" w:rsidRDefault="00404302" w:rsidP="004043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3BB">
        <w:rPr>
          <w:rFonts w:ascii="Times New Roman" w:hAnsi="Times New Roman" w:cs="Times New Roman"/>
          <w:bCs/>
          <w:sz w:val="24"/>
          <w:szCs w:val="24"/>
        </w:rPr>
        <w:t xml:space="preserve">в пункте 2 части 2 статьи </w:t>
      </w:r>
      <w:r w:rsidRPr="003213BB">
        <w:rPr>
          <w:rFonts w:ascii="Times New Roman" w:hAnsi="Times New Roman" w:cs="Times New Roman"/>
          <w:iCs/>
          <w:sz w:val="24"/>
          <w:szCs w:val="24"/>
        </w:rPr>
        <w:t>6</w:t>
      </w:r>
      <w:r w:rsidRPr="003213BB">
        <w:rPr>
          <w:rFonts w:ascii="Times New Roman" w:hAnsi="Times New Roman" w:cs="Times New Roman"/>
          <w:sz w:val="24"/>
          <w:szCs w:val="24"/>
        </w:rPr>
        <w:t xml:space="preserve">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404302" w:rsidRDefault="00404302" w:rsidP="004043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пункте 9 части 1 статьи</w:t>
      </w:r>
      <w:r w:rsidRPr="003213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13BB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слова «</w:t>
      </w:r>
      <w:r w:rsidRPr="003213BB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3213B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213BB">
        <w:rPr>
          <w:rFonts w:ascii="Times New Roman" w:hAnsi="Times New Roman" w:cs="Times New Roman"/>
          <w:sz w:val="24"/>
          <w:szCs w:val="24"/>
        </w:rPr>
        <w:t xml:space="preserve"> их соблюдением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13BB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13BB">
        <w:rPr>
          <w:rFonts w:ascii="Times New Roman" w:hAnsi="Times New Roman" w:cs="Times New Roman"/>
          <w:sz w:val="24"/>
          <w:szCs w:val="24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13BB">
        <w:rPr>
          <w:rFonts w:ascii="Times New Roman" w:hAnsi="Times New Roman" w:cs="Times New Roman"/>
          <w:sz w:val="24"/>
          <w:szCs w:val="24"/>
        </w:rPr>
        <w:t>;</w:t>
      </w:r>
    </w:p>
    <w:p w:rsidR="00404302" w:rsidRPr="003213BB" w:rsidRDefault="00404302" w:rsidP="004043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213BB">
        <w:rPr>
          <w:rFonts w:ascii="Times New Roman" w:hAnsi="Times New Roman" w:cs="Times New Roman"/>
          <w:bCs/>
          <w:sz w:val="24"/>
          <w:szCs w:val="24"/>
        </w:rPr>
        <w:t xml:space="preserve">ункт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13BB">
        <w:rPr>
          <w:rFonts w:ascii="Times New Roman" w:hAnsi="Times New Roman" w:cs="Times New Roman"/>
          <w:sz w:val="24"/>
          <w:szCs w:val="24"/>
        </w:rPr>
        <w:t xml:space="preserve"> </w:t>
      </w:r>
      <w:r w:rsidRPr="003213BB">
        <w:rPr>
          <w:rFonts w:ascii="Times New Roman" w:hAnsi="Times New Roman" w:cs="Times New Roman"/>
          <w:bCs/>
          <w:sz w:val="24"/>
          <w:szCs w:val="24"/>
        </w:rPr>
        <w:t xml:space="preserve">статьи </w:t>
      </w:r>
      <w:r w:rsidRPr="003213BB">
        <w:rPr>
          <w:rFonts w:ascii="Times New Roman" w:hAnsi="Times New Roman" w:cs="Times New Roman"/>
          <w:sz w:val="24"/>
          <w:szCs w:val="24"/>
        </w:rPr>
        <w:t>17 изложить в следующей редакции:</w:t>
      </w:r>
    </w:p>
    <w:p w:rsidR="00404302" w:rsidRDefault="00404302" w:rsidP="0040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53F">
        <w:rPr>
          <w:rFonts w:ascii="Times New Roman" w:hAnsi="Times New Roman" w:cs="Times New Roman"/>
          <w:sz w:val="24"/>
          <w:szCs w:val="24"/>
        </w:rPr>
        <w:t>«Порядок организации и проведения публичных слушаний определяется нормативным правовым актом Думы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</w:t>
      </w:r>
      <w:r>
        <w:rPr>
          <w:rFonts w:ascii="Times New Roman" w:hAnsi="Times New Roman" w:cs="Times New Roman"/>
          <w:sz w:val="24"/>
          <w:szCs w:val="24"/>
        </w:rPr>
        <w:t>ации Поселения в информационно-</w:t>
      </w:r>
      <w:r w:rsidRPr="00ED053F"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«Интернет»</w:t>
      </w:r>
      <w:r w:rsidRPr="00ED053F">
        <w:rPr>
          <w:rFonts w:ascii="Times New Roman" w:hAnsi="Times New Roman" w:cs="Times New Roman"/>
          <w:sz w:val="24"/>
          <w:szCs w:val="24"/>
        </w:rPr>
        <w:t>, возможность представления жителями Поселения своих замечаний и предложений по вынесенному на обсуждение</w:t>
      </w:r>
      <w:proofErr w:type="gramEnd"/>
      <w:r w:rsidRPr="00ED053F">
        <w:rPr>
          <w:rFonts w:ascii="Times New Roman" w:hAnsi="Times New Roman" w:cs="Times New Roman"/>
          <w:sz w:val="24"/>
          <w:szCs w:val="24"/>
        </w:rPr>
        <w:t xml:space="preserve"> проекту муниципального правового акта, в том числе посредством официального с</w:t>
      </w:r>
      <w:r>
        <w:rPr>
          <w:rFonts w:ascii="Times New Roman" w:hAnsi="Times New Roman" w:cs="Times New Roman"/>
          <w:sz w:val="24"/>
          <w:szCs w:val="24"/>
        </w:rPr>
        <w:t>айта</w:t>
      </w:r>
      <w:r w:rsidRPr="00ED053F">
        <w:rPr>
          <w:rFonts w:ascii="Times New Roman" w:hAnsi="Times New Roman" w:cs="Times New Roman"/>
          <w:sz w:val="24"/>
          <w:szCs w:val="24"/>
        </w:rPr>
        <w:t xml:space="preserve"> администрации поселения,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53F">
        <w:rPr>
          <w:rFonts w:ascii="Times New Roman" w:hAnsi="Times New Roman" w:cs="Times New Roman"/>
          <w:sz w:val="24"/>
          <w:szCs w:val="24"/>
        </w:rPr>
        <w:t>принятых решений, в том числе посредством их разме</w:t>
      </w:r>
      <w:r w:rsidR="00376077">
        <w:rPr>
          <w:rFonts w:ascii="Times New Roman" w:hAnsi="Times New Roman" w:cs="Times New Roman"/>
          <w:sz w:val="24"/>
          <w:szCs w:val="24"/>
        </w:rPr>
        <w:t>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04302" w:rsidRDefault="00404302" w:rsidP="004043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F8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ункт 5</w:t>
      </w:r>
      <w:r w:rsidRPr="008254F8">
        <w:rPr>
          <w:rFonts w:ascii="Times New Roman" w:hAnsi="Times New Roman" w:cs="Times New Roman"/>
          <w:bCs/>
          <w:sz w:val="24"/>
          <w:szCs w:val="24"/>
        </w:rPr>
        <w:t xml:space="preserve"> статьи 17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404302" w:rsidRDefault="00404302" w:rsidP="004043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F8">
        <w:rPr>
          <w:rFonts w:ascii="Times New Roman" w:hAnsi="Times New Roman" w:cs="Times New Roman"/>
          <w:sz w:val="24"/>
          <w:szCs w:val="24"/>
        </w:rPr>
        <w:t xml:space="preserve">«По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</w:t>
      </w:r>
      <w:proofErr w:type="gramStart"/>
      <w:r w:rsidRPr="008254F8">
        <w:rPr>
          <w:rFonts w:ascii="Times New Roman" w:hAnsi="Times New Roman" w:cs="Times New Roman"/>
          <w:sz w:val="24"/>
          <w:szCs w:val="24"/>
        </w:rPr>
        <w:lastRenderedPageBreak/>
        <w:t>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</w:t>
      </w:r>
      <w:proofErr w:type="gramEnd"/>
      <w:r w:rsidRPr="008254F8">
        <w:rPr>
          <w:rFonts w:ascii="Times New Roman" w:hAnsi="Times New Roman" w:cs="Times New Roman"/>
          <w:sz w:val="24"/>
          <w:szCs w:val="24"/>
        </w:rPr>
        <w:t xml:space="preserve"> и застройки проводятся публичные слушания в соответствии с законодательством о градостроительной деятельности</w:t>
      </w:r>
      <w:proofErr w:type="gramStart"/>
      <w:r w:rsidRPr="008254F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04302" w:rsidRPr="00ED053F" w:rsidRDefault="00404302" w:rsidP="004043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часть 2 статьи</w:t>
      </w:r>
      <w:r w:rsidRPr="00ED053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ED053F">
        <w:rPr>
          <w:rFonts w:ascii="Times New Roman" w:hAnsi="Times New Roman" w:cs="Times New Roman"/>
          <w:sz w:val="24"/>
          <w:szCs w:val="24"/>
        </w:rPr>
        <w:t xml:space="preserve"> </w:t>
      </w:r>
      <w:r w:rsidRPr="00ED053F">
        <w:rPr>
          <w:rFonts w:ascii="Times New Roman" w:hAnsi="Times New Roman" w:cs="Times New Roman"/>
          <w:bCs/>
          <w:sz w:val="24"/>
          <w:szCs w:val="24"/>
        </w:rPr>
        <w:t xml:space="preserve">Устава </w:t>
      </w:r>
      <w:r w:rsidRPr="00ED053F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404302" w:rsidRPr="00ED053F" w:rsidRDefault="00404302" w:rsidP="004043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053F">
        <w:rPr>
          <w:rFonts w:ascii="Times New Roman" w:hAnsi="Times New Roman" w:cs="Times New Roman"/>
          <w:sz w:val="24"/>
          <w:szCs w:val="24"/>
        </w:rPr>
        <w:t>«Организация и осуществление видов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53F">
        <w:rPr>
          <w:rFonts w:ascii="Times New Roman" w:hAnsi="Times New Roman" w:cs="Times New Roman"/>
          <w:sz w:val="24"/>
          <w:szCs w:val="24"/>
        </w:rPr>
        <w:t xml:space="preserve">регулируются Федеральным законом от 31 июля 2020 года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248-ФЗ «</w:t>
      </w:r>
      <w:r w:rsidRPr="00ED053F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Pr="00ED053F">
        <w:rPr>
          <w:rFonts w:ascii="Times New Roman" w:hAnsi="Times New Roman" w:cs="Times New Roman"/>
          <w:sz w:val="24"/>
          <w:szCs w:val="24"/>
        </w:rPr>
        <w:t>.</w:t>
      </w:r>
    </w:p>
    <w:p w:rsidR="00404302" w:rsidRDefault="00404302" w:rsidP="007A4B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4B88" w:rsidRPr="00630D98" w:rsidRDefault="007A4B88" w:rsidP="0040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98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 законом от 21.07.2005 года № 97-ФЗ «О государственной регистрации Уставов муниципальных образований», в течение 10 дней после принятия предоставить муниципальный правовой акт о внесении изменений в Устав </w:t>
      </w:r>
      <w:proofErr w:type="spellStart"/>
      <w:r w:rsidRPr="00630D98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Pr="00630D9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государственную регистрацию в Управление Министерства юстиции Российской Федерации по Иркутской области. </w:t>
      </w:r>
    </w:p>
    <w:p w:rsidR="007A4B88" w:rsidRPr="00630D98" w:rsidRDefault="007A4B88" w:rsidP="007A4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D9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30D98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630D98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Pr="00630D9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течение 7 дней после регистрации  опубликовать муниципальный правовой акт о внесении изменений и дополнений в Устав поселения в   информационном источнике </w:t>
      </w:r>
      <w:proofErr w:type="spellStart"/>
      <w:r w:rsidRPr="00630D98">
        <w:rPr>
          <w:rFonts w:ascii="Times New Roman" w:hAnsi="Times New Roman" w:cs="Times New Roman"/>
          <w:sz w:val="24"/>
          <w:szCs w:val="24"/>
        </w:rPr>
        <w:t>Аталанские</w:t>
      </w:r>
      <w:proofErr w:type="spellEnd"/>
      <w:r w:rsidRPr="00630D98">
        <w:rPr>
          <w:rFonts w:ascii="Times New Roman" w:hAnsi="Times New Roman" w:cs="Times New Roman"/>
          <w:sz w:val="24"/>
          <w:szCs w:val="24"/>
        </w:rPr>
        <w:t xml:space="preserve"> вести», и направить в 10-дневный срок  в Управление Министерства юстиции Российской Федерации по Иркутской области сведения об источнике и о дате опубликования (обнародования) муниципального правового  акта </w:t>
      </w:r>
      <w:proofErr w:type="spellStart"/>
      <w:r w:rsidRPr="00630D98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Pr="00630D9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для включения указанных сведений в</w:t>
      </w:r>
      <w:proofErr w:type="gramEnd"/>
      <w:r w:rsidRPr="00630D98">
        <w:rPr>
          <w:rFonts w:ascii="Times New Roman" w:hAnsi="Times New Roman" w:cs="Times New Roman"/>
          <w:sz w:val="24"/>
          <w:szCs w:val="24"/>
        </w:rPr>
        <w:t xml:space="preserve"> государственный реестр уставов муниципальных образований Иркутской области.</w:t>
      </w:r>
    </w:p>
    <w:p w:rsidR="007A4B88" w:rsidRPr="00630D98" w:rsidRDefault="007A4B88" w:rsidP="007A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D98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государственной регистрации и опубликования в  информационном источнике «</w:t>
      </w:r>
      <w:proofErr w:type="spellStart"/>
      <w:r w:rsidRPr="00630D98">
        <w:rPr>
          <w:rFonts w:ascii="Times New Roman" w:hAnsi="Times New Roman" w:cs="Times New Roman"/>
          <w:sz w:val="24"/>
          <w:szCs w:val="24"/>
        </w:rPr>
        <w:t>Аталанские</w:t>
      </w:r>
      <w:proofErr w:type="spellEnd"/>
      <w:r w:rsidRPr="00630D98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7A4B88" w:rsidRPr="00630D98" w:rsidRDefault="007A4B88" w:rsidP="007A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D98">
        <w:rPr>
          <w:rFonts w:ascii="Times New Roman" w:hAnsi="Times New Roman" w:cs="Times New Roman"/>
          <w:sz w:val="24"/>
          <w:szCs w:val="24"/>
        </w:rPr>
        <w:t xml:space="preserve">5. Ответственность за исполнение настоящего решения возложить на Главу </w:t>
      </w:r>
      <w:proofErr w:type="spellStart"/>
      <w:r w:rsidRPr="00630D98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Pr="00630D9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7A4B88" w:rsidRPr="00630D98" w:rsidRDefault="007A4B88" w:rsidP="007A4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B88" w:rsidRPr="00630D98" w:rsidRDefault="007A4B88" w:rsidP="007A4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B88" w:rsidRPr="00630D98" w:rsidRDefault="007A4B88" w:rsidP="007A4B88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B88" w:rsidRPr="00630D98" w:rsidRDefault="007A4B88" w:rsidP="007A4B8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30D98">
        <w:rPr>
          <w:rFonts w:ascii="Times New Roman" w:hAnsi="Times New Roman" w:cs="Times New Roman"/>
          <w:sz w:val="24"/>
          <w:szCs w:val="24"/>
        </w:rPr>
        <w:t xml:space="preserve">Председатель Думы, </w:t>
      </w:r>
    </w:p>
    <w:p w:rsidR="007A4B88" w:rsidRPr="00630D98" w:rsidRDefault="007A4B88" w:rsidP="007A4B8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30D9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30D98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</w:p>
    <w:p w:rsidR="007A4B88" w:rsidRPr="00630D98" w:rsidRDefault="007A4B88" w:rsidP="007A4B8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30D9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Г.В. </w:t>
      </w:r>
      <w:proofErr w:type="spellStart"/>
      <w:r w:rsidRPr="00630D98">
        <w:rPr>
          <w:rFonts w:ascii="Times New Roman" w:hAnsi="Times New Roman" w:cs="Times New Roman"/>
          <w:sz w:val="24"/>
          <w:szCs w:val="24"/>
        </w:rPr>
        <w:t>Ситинская</w:t>
      </w:r>
      <w:proofErr w:type="spellEnd"/>
      <w:r w:rsidRPr="00630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88" w:rsidRPr="00630D98" w:rsidRDefault="007A4B88" w:rsidP="007A4B88">
      <w:pPr>
        <w:spacing w:after="0" w:line="240" w:lineRule="exact"/>
        <w:rPr>
          <w:b/>
          <w:sz w:val="24"/>
          <w:szCs w:val="24"/>
        </w:rPr>
      </w:pPr>
    </w:p>
    <w:p w:rsidR="007A4B88" w:rsidRPr="00630D98" w:rsidRDefault="007A4B88" w:rsidP="007A4B88">
      <w:pPr>
        <w:spacing w:after="0" w:line="240" w:lineRule="exact"/>
        <w:rPr>
          <w:b/>
          <w:sz w:val="24"/>
          <w:szCs w:val="24"/>
        </w:rPr>
      </w:pPr>
    </w:p>
    <w:p w:rsidR="007A4B88" w:rsidRPr="00630D98" w:rsidRDefault="007A4B88" w:rsidP="007A4B88">
      <w:pPr>
        <w:spacing w:after="0" w:line="240" w:lineRule="exact"/>
        <w:rPr>
          <w:sz w:val="24"/>
          <w:szCs w:val="24"/>
        </w:rPr>
      </w:pPr>
    </w:p>
    <w:p w:rsidR="007A4B88" w:rsidRDefault="007A4B88" w:rsidP="007A4B88">
      <w:pPr>
        <w:ind w:firstLine="540"/>
        <w:jc w:val="both"/>
        <w:rPr>
          <w:sz w:val="28"/>
          <w:szCs w:val="28"/>
        </w:rPr>
      </w:pPr>
    </w:p>
    <w:p w:rsidR="007A4B88" w:rsidRDefault="007A4B88" w:rsidP="007A4B88"/>
    <w:p w:rsidR="007A4B88" w:rsidRDefault="007A4B88" w:rsidP="007A4B88">
      <w:pPr>
        <w:ind w:firstLine="540"/>
        <w:jc w:val="both"/>
        <w:rPr>
          <w:sz w:val="28"/>
          <w:szCs w:val="28"/>
        </w:rPr>
      </w:pPr>
    </w:p>
    <w:p w:rsidR="00E71340" w:rsidRDefault="00E71340" w:rsidP="00E71340"/>
    <w:p w:rsidR="00E71340" w:rsidRDefault="00E71340" w:rsidP="00E71340">
      <w:pPr>
        <w:ind w:firstLine="540"/>
        <w:jc w:val="both"/>
        <w:rPr>
          <w:sz w:val="28"/>
          <w:szCs w:val="28"/>
        </w:rPr>
      </w:pPr>
    </w:p>
    <w:p w:rsidR="00E71340" w:rsidRDefault="00E71340" w:rsidP="00E71340"/>
    <w:p w:rsidR="00E71340" w:rsidRPr="005F365F" w:rsidRDefault="00E71340" w:rsidP="00E7134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71340" w:rsidRPr="00CD30FF" w:rsidRDefault="00E71340" w:rsidP="00E71340">
      <w:pPr>
        <w:rPr>
          <w:rFonts w:ascii="Times New Roman" w:hAnsi="Times New Roman" w:cs="Times New Roman"/>
          <w:sz w:val="28"/>
          <w:szCs w:val="28"/>
        </w:rPr>
      </w:pPr>
    </w:p>
    <w:p w:rsidR="00E71340" w:rsidRDefault="00E71340" w:rsidP="00E713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340" w:rsidRDefault="00E71340" w:rsidP="00E713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340" w:rsidRDefault="00E71340" w:rsidP="00E713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340" w:rsidRDefault="00E71340" w:rsidP="00E713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340" w:rsidRDefault="00E71340" w:rsidP="00E713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340" w:rsidRPr="00000933" w:rsidRDefault="00E71340" w:rsidP="00E713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340" w:rsidRPr="00000933" w:rsidRDefault="00E71340" w:rsidP="00E713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093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71340" w:rsidRPr="00000933" w:rsidRDefault="00E71340" w:rsidP="00E713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340" w:rsidRDefault="00E71340" w:rsidP="00E71340"/>
    <w:p w:rsidR="00E71340" w:rsidRDefault="00E71340" w:rsidP="00E71340"/>
    <w:p w:rsidR="0021236A" w:rsidRDefault="0021236A"/>
    <w:sectPr w:rsidR="0021236A" w:rsidSect="00D1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1388"/>
    <w:multiLevelType w:val="hybridMultilevel"/>
    <w:tmpl w:val="095A021A"/>
    <w:lvl w:ilvl="0" w:tplc="A328B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880E7C"/>
    <w:multiLevelType w:val="hybridMultilevel"/>
    <w:tmpl w:val="1B8E8E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ED094A"/>
    <w:multiLevelType w:val="hybridMultilevel"/>
    <w:tmpl w:val="161803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215"/>
    <w:rsid w:val="0001317B"/>
    <w:rsid w:val="0021236A"/>
    <w:rsid w:val="00286215"/>
    <w:rsid w:val="00376077"/>
    <w:rsid w:val="00404302"/>
    <w:rsid w:val="00630D98"/>
    <w:rsid w:val="007A40BC"/>
    <w:rsid w:val="007A4B88"/>
    <w:rsid w:val="007E4D34"/>
    <w:rsid w:val="00823CA9"/>
    <w:rsid w:val="00D103AB"/>
    <w:rsid w:val="00E37A89"/>
    <w:rsid w:val="00E7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Пьянкова Мария Михайловна</dc:creator>
  <cp:lastModifiedBy>web</cp:lastModifiedBy>
  <cp:revision>7</cp:revision>
  <cp:lastPrinted>2021-06-08T16:00:00Z</cp:lastPrinted>
  <dcterms:created xsi:type="dcterms:W3CDTF">2021-06-08T13:41:00Z</dcterms:created>
  <dcterms:modified xsi:type="dcterms:W3CDTF">2021-12-24T07:27:00Z</dcterms:modified>
</cp:coreProperties>
</file>