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59" w:rsidRPr="001E0699" w:rsidRDefault="00380E6F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>12.03.2024г № 10</w:t>
      </w:r>
    </w:p>
    <w:p w:rsidR="00630485" w:rsidRPr="001E0699" w:rsidRDefault="002C142F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C142F" w:rsidRPr="001E0699" w:rsidRDefault="002C142F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>ИРКУТСКАЯ ОБЛАСТЬ</w:t>
      </w:r>
    </w:p>
    <w:p w:rsidR="002C142F" w:rsidRPr="001E0699" w:rsidRDefault="002C142F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2C142F" w:rsidRPr="001E0699" w:rsidRDefault="00A844CE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>АТАЛАН</w:t>
      </w:r>
      <w:r w:rsidR="002C142F" w:rsidRPr="001E0699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2C142F" w:rsidRPr="001E0699" w:rsidRDefault="00F66759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>АДМИНИСТРАЦИЯ</w:t>
      </w:r>
    </w:p>
    <w:p w:rsidR="00F66759" w:rsidRPr="001E0699" w:rsidRDefault="00F66759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2C142F" w:rsidRPr="001E0699" w:rsidRDefault="002C142F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>ПОСТАНОВЛЕНИЕ</w:t>
      </w:r>
    </w:p>
    <w:p w:rsidR="002C142F" w:rsidRPr="001E0699" w:rsidRDefault="002C142F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2C142F" w:rsidRPr="001E0699" w:rsidRDefault="002C142F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>«О дополнительных мерах по обеспечению</w:t>
      </w:r>
    </w:p>
    <w:p w:rsidR="002C142F" w:rsidRPr="001E0699" w:rsidRDefault="002C142F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>пожарной б</w:t>
      </w:r>
      <w:r w:rsidR="00380E6F" w:rsidRPr="001E0699">
        <w:rPr>
          <w:rFonts w:ascii="Arial" w:hAnsi="Arial" w:cs="Arial"/>
          <w:b/>
          <w:sz w:val="32"/>
          <w:szCs w:val="32"/>
        </w:rPr>
        <w:t>езопасности в весенний период 2024</w:t>
      </w:r>
      <w:r w:rsidRPr="001E0699">
        <w:rPr>
          <w:rFonts w:ascii="Arial" w:hAnsi="Arial" w:cs="Arial"/>
          <w:b/>
          <w:sz w:val="32"/>
          <w:szCs w:val="32"/>
        </w:rPr>
        <w:t xml:space="preserve"> года</w:t>
      </w:r>
    </w:p>
    <w:p w:rsidR="002C142F" w:rsidRPr="001E0699" w:rsidRDefault="00A844CE" w:rsidP="001E0699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1E0699">
        <w:rPr>
          <w:rFonts w:ascii="Arial" w:hAnsi="Arial" w:cs="Arial"/>
          <w:b/>
          <w:sz w:val="32"/>
          <w:szCs w:val="32"/>
        </w:rPr>
        <w:t xml:space="preserve">на территории  </w:t>
      </w:r>
      <w:proofErr w:type="spellStart"/>
      <w:r w:rsidRPr="001E0699">
        <w:rPr>
          <w:rFonts w:ascii="Arial" w:hAnsi="Arial" w:cs="Arial"/>
          <w:b/>
          <w:sz w:val="32"/>
          <w:szCs w:val="32"/>
        </w:rPr>
        <w:t>Аталан</w:t>
      </w:r>
      <w:r w:rsidR="002C142F" w:rsidRPr="001E069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2C142F" w:rsidRPr="001E0699">
        <w:rPr>
          <w:rFonts w:ascii="Arial" w:hAnsi="Arial" w:cs="Arial"/>
          <w:b/>
          <w:sz w:val="32"/>
          <w:szCs w:val="32"/>
        </w:rPr>
        <w:t xml:space="preserve"> муниципального образования»</w:t>
      </w:r>
    </w:p>
    <w:p w:rsidR="002C142F" w:rsidRPr="001E0699" w:rsidRDefault="002C142F" w:rsidP="001E0699">
      <w:pPr>
        <w:ind w:left="709" w:right="709"/>
        <w:rPr>
          <w:rFonts w:ascii="Arial" w:hAnsi="Arial" w:cs="Arial"/>
        </w:rPr>
      </w:pPr>
    </w:p>
    <w:p w:rsidR="00126A6F" w:rsidRPr="001E0699" w:rsidRDefault="00126A6F" w:rsidP="001E0699">
      <w:p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 xml:space="preserve">   </w:t>
      </w:r>
      <w:proofErr w:type="gramStart"/>
      <w:r w:rsidRPr="001E0699">
        <w:rPr>
          <w:rFonts w:ascii="Arial" w:hAnsi="Arial" w:cs="Arial"/>
        </w:rPr>
        <w:t>В</w:t>
      </w:r>
      <w:r w:rsidR="001F5351" w:rsidRPr="001E0699">
        <w:rPr>
          <w:rFonts w:ascii="Arial" w:hAnsi="Arial" w:cs="Arial"/>
        </w:rPr>
        <w:t>о  исполнение  Федерального закона</w:t>
      </w:r>
      <w:r w:rsidRPr="001E0699">
        <w:rPr>
          <w:rFonts w:ascii="Arial" w:hAnsi="Arial" w:cs="Arial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1F5351" w:rsidRPr="001E0699">
        <w:rPr>
          <w:rFonts w:ascii="Arial" w:hAnsi="Arial" w:cs="Arial"/>
        </w:rPr>
        <w:t xml:space="preserve">Федерального закона </w:t>
      </w:r>
      <w:r w:rsidRPr="001E0699">
        <w:rPr>
          <w:rFonts w:ascii="Arial" w:hAnsi="Arial" w:cs="Arial"/>
        </w:rPr>
        <w:t>от 21.12.1994 г. № 69-ФЗ «О пожар</w:t>
      </w:r>
      <w:r w:rsidR="001F5351" w:rsidRPr="001E0699">
        <w:rPr>
          <w:rFonts w:ascii="Arial" w:hAnsi="Arial" w:cs="Arial"/>
        </w:rPr>
        <w:t>ной безопасности,   Постановления</w:t>
      </w:r>
      <w:r w:rsidRPr="001E0699">
        <w:rPr>
          <w:rFonts w:ascii="Arial" w:hAnsi="Arial" w:cs="Arial"/>
        </w:rPr>
        <w:t xml:space="preserve"> Правительства Иркутской области</w:t>
      </w:r>
      <w:r w:rsidR="0014361A" w:rsidRPr="001E0699">
        <w:rPr>
          <w:rFonts w:ascii="Arial" w:hAnsi="Arial" w:cs="Arial"/>
        </w:rPr>
        <w:t xml:space="preserve"> от 17.12.2014 г. № 662-пп «Об установлении на территории Иркутской области особого противопожарного режима», в целях предотвращения гибели и травматизма людей, снижения рисков возникновен</w:t>
      </w:r>
      <w:r w:rsidR="00A844CE" w:rsidRPr="001E0699">
        <w:rPr>
          <w:rFonts w:ascii="Arial" w:hAnsi="Arial" w:cs="Arial"/>
        </w:rPr>
        <w:t xml:space="preserve">ия пожаров на территории  </w:t>
      </w:r>
      <w:proofErr w:type="spellStart"/>
      <w:r w:rsidR="00A844CE" w:rsidRPr="001E0699">
        <w:rPr>
          <w:rFonts w:ascii="Arial" w:hAnsi="Arial" w:cs="Arial"/>
        </w:rPr>
        <w:t>Аталан</w:t>
      </w:r>
      <w:r w:rsidR="0014361A" w:rsidRPr="001E0699">
        <w:rPr>
          <w:rFonts w:ascii="Arial" w:hAnsi="Arial" w:cs="Arial"/>
        </w:rPr>
        <w:t>ского</w:t>
      </w:r>
      <w:proofErr w:type="spellEnd"/>
      <w:r w:rsidR="0014361A" w:rsidRPr="001E0699">
        <w:rPr>
          <w:rFonts w:ascii="Arial" w:hAnsi="Arial" w:cs="Arial"/>
        </w:rPr>
        <w:t xml:space="preserve"> мун</w:t>
      </w:r>
      <w:r w:rsidR="00380E6F" w:rsidRPr="001E0699">
        <w:rPr>
          <w:rFonts w:ascii="Arial" w:hAnsi="Arial" w:cs="Arial"/>
        </w:rPr>
        <w:t>иципального образования в</w:t>
      </w:r>
      <w:proofErr w:type="gramEnd"/>
      <w:r w:rsidR="00380E6F" w:rsidRPr="001E0699">
        <w:rPr>
          <w:rFonts w:ascii="Arial" w:hAnsi="Arial" w:cs="Arial"/>
        </w:rPr>
        <w:t xml:space="preserve"> весенний</w:t>
      </w:r>
      <w:r w:rsidR="001F5351" w:rsidRPr="001E0699">
        <w:rPr>
          <w:rFonts w:ascii="Arial" w:hAnsi="Arial" w:cs="Arial"/>
        </w:rPr>
        <w:t xml:space="preserve"> пожароопасный</w:t>
      </w:r>
      <w:r w:rsidR="0014361A" w:rsidRPr="001E0699">
        <w:rPr>
          <w:rFonts w:ascii="Arial" w:hAnsi="Arial" w:cs="Arial"/>
        </w:rPr>
        <w:t xml:space="preserve"> период</w:t>
      </w:r>
      <w:r w:rsidR="00380E6F" w:rsidRPr="001E0699">
        <w:rPr>
          <w:rFonts w:ascii="Arial" w:hAnsi="Arial" w:cs="Arial"/>
        </w:rPr>
        <w:t xml:space="preserve"> 2024</w:t>
      </w:r>
      <w:r w:rsidR="001F5351" w:rsidRPr="001E0699">
        <w:rPr>
          <w:rFonts w:ascii="Arial" w:hAnsi="Arial" w:cs="Arial"/>
        </w:rPr>
        <w:t xml:space="preserve"> года</w:t>
      </w:r>
    </w:p>
    <w:p w:rsidR="001F5351" w:rsidRPr="001E0699" w:rsidRDefault="001F5351" w:rsidP="001E0699">
      <w:pPr>
        <w:ind w:left="709" w:right="709"/>
        <w:rPr>
          <w:rFonts w:ascii="Arial" w:hAnsi="Arial" w:cs="Arial"/>
        </w:rPr>
      </w:pPr>
    </w:p>
    <w:p w:rsidR="0014361A" w:rsidRPr="001E0699" w:rsidRDefault="0014361A" w:rsidP="001E0699">
      <w:pPr>
        <w:ind w:left="709" w:right="709"/>
        <w:rPr>
          <w:rFonts w:ascii="Arial" w:hAnsi="Arial" w:cs="Arial"/>
          <w:b/>
          <w:sz w:val="30"/>
          <w:szCs w:val="30"/>
        </w:rPr>
      </w:pPr>
      <w:r w:rsidRPr="001E0699">
        <w:rPr>
          <w:rFonts w:ascii="Arial" w:hAnsi="Arial" w:cs="Arial"/>
        </w:rPr>
        <w:t xml:space="preserve">                                                        </w:t>
      </w:r>
      <w:r w:rsidRPr="001E0699">
        <w:rPr>
          <w:rFonts w:ascii="Arial" w:hAnsi="Arial" w:cs="Arial"/>
          <w:b/>
          <w:sz w:val="30"/>
          <w:szCs w:val="30"/>
        </w:rPr>
        <w:t>ПОСТАНОВЛЯЮ:</w:t>
      </w:r>
    </w:p>
    <w:p w:rsidR="001F5351" w:rsidRPr="001E0699" w:rsidRDefault="001F5351" w:rsidP="001E0699">
      <w:pPr>
        <w:numPr>
          <w:ilvl w:val="0"/>
          <w:numId w:val="1"/>
        </w:num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>Рекомендовать р</w:t>
      </w:r>
      <w:r w:rsidR="004D3EC2" w:rsidRPr="001E0699">
        <w:rPr>
          <w:rFonts w:ascii="Arial" w:hAnsi="Arial" w:cs="Arial"/>
        </w:rPr>
        <w:t xml:space="preserve">уководителям </w:t>
      </w:r>
      <w:r w:rsidRPr="001E0699">
        <w:rPr>
          <w:rFonts w:ascii="Arial" w:hAnsi="Arial" w:cs="Arial"/>
        </w:rPr>
        <w:t xml:space="preserve">хозяйств, </w:t>
      </w:r>
      <w:r w:rsidR="004D3EC2" w:rsidRPr="001E0699">
        <w:rPr>
          <w:rFonts w:ascii="Arial" w:hAnsi="Arial" w:cs="Arial"/>
        </w:rPr>
        <w:t xml:space="preserve"> предприятий</w:t>
      </w:r>
      <w:r w:rsidRPr="001E0699">
        <w:rPr>
          <w:rFonts w:ascii="Arial" w:hAnsi="Arial" w:cs="Arial"/>
        </w:rPr>
        <w:t xml:space="preserve"> и организаций </w:t>
      </w:r>
      <w:r w:rsidR="004D3EC2" w:rsidRPr="001E0699">
        <w:rPr>
          <w:rFonts w:ascii="Arial" w:hAnsi="Arial" w:cs="Arial"/>
        </w:rPr>
        <w:t xml:space="preserve"> всех форм собственности</w:t>
      </w:r>
      <w:r w:rsidRPr="001E0699">
        <w:rPr>
          <w:rFonts w:ascii="Arial" w:hAnsi="Arial" w:cs="Arial"/>
        </w:rPr>
        <w:t>:</w:t>
      </w:r>
    </w:p>
    <w:p w:rsidR="00B77F6D" w:rsidRPr="001E0699" w:rsidRDefault="001F5351" w:rsidP="001E0699">
      <w:pPr>
        <w:numPr>
          <w:ilvl w:val="1"/>
          <w:numId w:val="1"/>
        </w:num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>Произвести очистку подв</w:t>
      </w:r>
      <w:r w:rsidR="00380E6F" w:rsidRPr="001E0699">
        <w:rPr>
          <w:rFonts w:ascii="Arial" w:hAnsi="Arial" w:cs="Arial"/>
        </w:rPr>
        <w:t>едомственных территорий</w:t>
      </w:r>
      <w:r w:rsidRPr="001E0699">
        <w:rPr>
          <w:rFonts w:ascii="Arial" w:hAnsi="Arial" w:cs="Arial"/>
        </w:rPr>
        <w:t xml:space="preserve">, обеспечив свободный </w:t>
      </w:r>
      <w:r w:rsidR="00B77F6D" w:rsidRPr="001E0699">
        <w:rPr>
          <w:rFonts w:ascii="Arial" w:hAnsi="Arial" w:cs="Arial"/>
        </w:rPr>
        <w:t xml:space="preserve">проезд и </w:t>
      </w:r>
      <w:r w:rsidRPr="001E0699">
        <w:rPr>
          <w:rFonts w:ascii="Arial" w:hAnsi="Arial" w:cs="Arial"/>
        </w:rPr>
        <w:t>подъе</w:t>
      </w:r>
      <w:proofErr w:type="gramStart"/>
      <w:r w:rsidRPr="001E0699">
        <w:rPr>
          <w:rFonts w:ascii="Arial" w:hAnsi="Arial" w:cs="Arial"/>
        </w:rPr>
        <w:t xml:space="preserve">зд </w:t>
      </w:r>
      <w:r w:rsidR="00B77F6D" w:rsidRPr="001E0699">
        <w:rPr>
          <w:rFonts w:ascii="Arial" w:hAnsi="Arial" w:cs="Arial"/>
        </w:rPr>
        <w:t xml:space="preserve"> к зд</w:t>
      </w:r>
      <w:proofErr w:type="gramEnd"/>
      <w:r w:rsidR="00B77F6D" w:rsidRPr="001E0699">
        <w:rPr>
          <w:rFonts w:ascii="Arial" w:hAnsi="Arial" w:cs="Arial"/>
        </w:rPr>
        <w:t>аниям, сооружениям;</w:t>
      </w:r>
    </w:p>
    <w:p w:rsidR="002C142F" w:rsidRPr="001E0699" w:rsidRDefault="00B77F6D" w:rsidP="001E0699">
      <w:pPr>
        <w:numPr>
          <w:ilvl w:val="1"/>
          <w:numId w:val="1"/>
        </w:num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>Вести</w:t>
      </w:r>
      <w:r w:rsidR="004B4C6F" w:rsidRPr="001E0699">
        <w:rPr>
          <w:rFonts w:ascii="Arial" w:hAnsi="Arial" w:cs="Arial"/>
        </w:rPr>
        <w:t xml:space="preserve"> постоянный </w:t>
      </w:r>
      <w:proofErr w:type="gramStart"/>
      <w:r w:rsidR="004B4C6F" w:rsidRPr="001E0699">
        <w:rPr>
          <w:rFonts w:ascii="Arial" w:hAnsi="Arial" w:cs="Arial"/>
        </w:rPr>
        <w:t>контроль за</w:t>
      </w:r>
      <w:proofErr w:type="gramEnd"/>
      <w:r w:rsidR="004B4C6F" w:rsidRPr="001E0699">
        <w:rPr>
          <w:rFonts w:ascii="Arial" w:hAnsi="Arial" w:cs="Arial"/>
        </w:rPr>
        <w:t xml:space="preserve"> соблюдением правил эксплуатации </w:t>
      </w:r>
      <w:r w:rsidRPr="001E0699">
        <w:rPr>
          <w:rFonts w:ascii="Arial" w:hAnsi="Arial" w:cs="Arial"/>
        </w:rPr>
        <w:t>электрооборудования, своевременно проводить ремонт и замену неисправного электрооборудования, проводить обесточивание неэксплуатируемых помещений;</w:t>
      </w:r>
    </w:p>
    <w:p w:rsidR="00B77F6D" w:rsidRPr="001E0699" w:rsidRDefault="004B4C6F" w:rsidP="001E0699">
      <w:pPr>
        <w:numPr>
          <w:ilvl w:val="1"/>
          <w:numId w:val="1"/>
        </w:num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>Принять меры к нахождению в постоянном   работоспособном состоянии</w:t>
      </w:r>
      <w:r w:rsidR="00FF4128" w:rsidRPr="001E0699">
        <w:rPr>
          <w:rFonts w:ascii="Arial" w:hAnsi="Arial" w:cs="Arial"/>
        </w:rPr>
        <w:t xml:space="preserve"> источников наружного и внутреннего противопожарного водоснабжения;</w:t>
      </w:r>
    </w:p>
    <w:p w:rsidR="00FF4128" w:rsidRPr="001E0699" w:rsidRDefault="00FF4128" w:rsidP="001E0699">
      <w:pPr>
        <w:numPr>
          <w:ilvl w:val="1"/>
          <w:numId w:val="1"/>
        </w:num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>Обеспечить помещения необходимым количеством первичных средств пожаротушения;</w:t>
      </w:r>
    </w:p>
    <w:p w:rsidR="00FF4128" w:rsidRPr="001E0699" w:rsidRDefault="00FF4128" w:rsidP="001E0699">
      <w:pPr>
        <w:numPr>
          <w:ilvl w:val="1"/>
          <w:numId w:val="1"/>
        </w:num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>Обеспечить устойчивое функционирование средств телефонной связи</w:t>
      </w:r>
    </w:p>
    <w:p w:rsidR="00A31F5B" w:rsidRPr="001E0699" w:rsidRDefault="00A844CE" w:rsidP="001E0699">
      <w:pPr>
        <w:numPr>
          <w:ilvl w:val="0"/>
          <w:numId w:val="1"/>
        </w:num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 xml:space="preserve"> С</w:t>
      </w:r>
      <w:r w:rsidR="00FF4128" w:rsidRPr="001E0699">
        <w:rPr>
          <w:rFonts w:ascii="Arial" w:hAnsi="Arial" w:cs="Arial"/>
        </w:rPr>
        <w:t xml:space="preserve">пециалисту </w:t>
      </w:r>
      <w:r w:rsidR="004B4C6F" w:rsidRPr="001E0699">
        <w:rPr>
          <w:rFonts w:ascii="Arial" w:hAnsi="Arial" w:cs="Arial"/>
        </w:rPr>
        <w:t xml:space="preserve">ГО ЧС </w:t>
      </w:r>
      <w:r w:rsidRPr="001E0699">
        <w:rPr>
          <w:rFonts w:ascii="Arial" w:hAnsi="Arial" w:cs="Arial"/>
        </w:rPr>
        <w:t xml:space="preserve">администрации  </w:t>
      </w:r>
      <w:proofErr w:type="spellStart"/>
      <w:r w:rsidRPr="001E0699">
        <w:rPr>
          <w:rFonts w:ascii="Arial" w:hAnsi="Arial" w:cs="Arial"/>
        </w:rPr>
        <w:t>Аталан</w:t>
      </w:r>
      <w:r w:rsidR="004B4C6F" w:rsidRPr="001E0699">
        <w:rPr>
          <w:rFonts w:ascii="Arial" w:hAnsi="Arial" w:cs="Arial"/>
        </w:rPr>
        <w:t>ского</w:t>
      </w:r>
      <w:proofErr w:type="spellEnd"/>
      <w:r w:rsidR="004B4C6F" w:rsidRPr="001E0699">
        <w:rPr>
          <w:rFonts w:ascii="Arial" w:hAnsi="Arial" w:cs="Arial"/>
        </w:rPr>
        <w:t xml:space="preserve"> сельского поселения</w:t>
      </w:r>
    </w:p>
    <w:p w:rsidR="00FF4128" w:rsidRPr="001E0699" w:rsidRDefault="004B4C6F" w:rsidP="001E0699">
      <w:p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 xml:space="preserve">            </w:t>
      </w:r>
      <w:r w:rsidR="00FF4128" w:rsidRPr="001E0699">
        <w:rPr>
          <w:rFonts w:ascii="Arial" w:hAnsi="Arial" w:cs="Arial"/>
        </w:rPr>
        <w:t xml:space="preserve">продолжить проведение </w:t>
      </w:r>
      <w:r w:rsidRPr="001E0699">
        <w:rPr>
          <w:rFonts w:ascii="Arial" w:hAnsi="Arial" w:cs="Arial"/>
        </w:rPr>
        <w:t>информационно</w:t>
      </w:r>
      <w:r w:rsidR="00FF4128" w:rsidRPr="001E0699">
        <w:rPr>
          <w:rFonts w:ascii="Arial" w:hAnsi="Arial" w:cs="Arial"/>
        </w:rPr>
        <w:t xml:space="preserve">-разъяснительной работы  </w:t>
      </w:r>
      <w:bookmarkStart w:id="0" w:name="_GoBack"/>
      <w:bookmarkEnd w:id="0"/>
    </w:p>
    <w:p w:rsidR="00FF4128" w:rsidRPr="001E0699" w:rsidRDefault="00FF4128" w:rsidP="001E0699">
      <w:p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lastRenderedPageBreak/>
        <w:t xml:space="preserve">      среди населения по вопросам усиления мер пожарной безопасности в </w:t>
      </w:r>
      <w:proofErr w:type="gramStart"/>
      <w:r w:rsidRPr="001E0699">
        <w:rPr>
          <w:rFonts w:ascii="Arial" w:hAnsi="Arial" w:cs="Arial"/>
        </w:rPr>
        <w:t>жилом</w:t>
      </w:r>
      <w:proofErr w:type="gramEnd"/>
      <w:r w:rsidRPr="001E0699">
        <w:rPr>
          <w:rFonts w:ascii="Arial" w:hAnsi="Arial" w:cs="Arial"/>
        </w:rPr>
        <w:t xml:space="preserve">  </w:t>
      </w:r>
    </w:p>
    <w:p w:rsidR="00FF4128" w:rsidRPr="001E0699" w:rsidRDefault="00FF4128" w:rsidP="001E0699">
      <w:p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 xml:space="preserve">      </w:t>
      </w:r>
      <w:proofErr w:type="gramStart"/>
      <w:r w:rsidRPr="001E0699">
        <w:rPr>
          <w:rFonts w:ascii="Arial" w:hAnsi="Arial" w:cs="Arial"/>
        </w:rPr>
        <w:t>секторе</w:t>
      </w:r>
      <w:proofErr w:type="gramEnd"/>
      <w:r w:rsidRPr="001E0699">
        <w:rPr>
          <w:rFonts w:ascii="Arial" w:hAnsi="Arial" w:cs="Arial"/>
        </w:rPr>
        <w:t xml:space="preserve">, необходимости своевременного ремонта печного отопления и  </w:t>
      </w:r>
    </w:p>
    <w:p w:rsidR="00A31F5B" w:rsidRPr="001E0699" w:rsidRDefault="00FF4128" w:rsidP="001E0699">
      <w:p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 xml:space="preserve">      электрооборудования. </w:t>
      </w:r>
    </w:p>
    <w:p w:rsidR="00A31F5B" w:rsidRPr="001E0699" w:rsidRDefault="00A31F5B" w:rsidP="001E0699">
      <w:pPr>
        <w:numPr>
          <w:ilvl w:val="0"/>
          <w:numId w:val="1"/>
        </w:num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>Настоящее постановление опубликовать в установленном порядке.</w:t>
      </w:r>
    </w:p>
    <w:p w:rsidR="00A31F5B" w:rsidRPr="001E0699" w:rsidRDefault="00A31F5B" w:rsidP="001E0699">
      <w:pPr>
        <w:numPr>
          <w:ilvl w:val="0"/>
          <w:numId w:val="1"/>
        </w:numPr>
        <w:ind w:left="709" w:right="709"/>
        <w:rPr>
          <w:rFonts w:ascii="Arial" w:hAnsi="Arial" w:cs="Arial"/>
        </w:rPr>
      </w:pPr>
      <w:proofErr w:type="gramStart"/>
      <w:r w:rsidRPr="001E0699">
        <w:rPr>
          <w:rFonts w:ascii="Arial" w:hAnsi="Arial" w:cs="Arial"/>
        </w:rPr>
        <w:t>Контроль за</w:t>
      </w:r>
      <w:proofErr w:type="gramEnd"/>
      <w:r w:rsidRPr="001E0699">
        <w:rPr>
          <w:rFonts w:ascii="Arial" w:hAnsi="Arial" w:cs="Arial"/>
        </w:rPr>
        <w:t xml:space="preserve"> исполнением постановления оставляю за собой.</w:t>
      </w:r>
    </w:p>
    <w:p w:rsidR="00A31F5B" w:rsidRPr="001E0699" w:rsidRDefault="00A31F5B" w:rsidP="001E0699">
      <w:pPr>
        <w:numPr>
          <w:ilvl w:val="0"/>
          <w:numId w:val="1"/>
        </w:num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>Постановление вступает в силу со дня его подписания.</w:t>
      </w:r>
    </w:p>
    <w:p w:rsidR="00A31F5B" w:rsidRPr="001E0699" w:rsidRDefault="00A31F5B" w:rsidP="001E0699">
      <w:pPr>
        <w:ind w:left="709" w:right="709"/>
        <w:rPr>
          <w:rFonts w:ascii="Arial" w:hAnsi="Arial" w:cs="Arial"/>
        </w:rPr>
      </w:pPr>
    </w:p>
    <w:p w:rsidR="00A31F5B" w:rsidRPr="001E0699" w:rsidRDefault="00A31F5B" w:rsidP="001E0699">
      <w:pPr>
        <w:ind w:left="709" w:right="709"/>
        <w:rPr>
          <w:rFonts w:ascii="Arial" w:hAnsi="Arial" w:cs="Arial"/>
        </w:rPr>
      </w:pPr>
    </w:p>
    <w:p w:rsidR="00A31F5B" w:rsidRPr="001E0699" w:rsidRDefault="00A31F5B" w:rsidP="001E0699">
      <w:pPr>
        <w:ind w:left="709" w:right="709"/>
        <w:rPr>
          <w:rFonts w:ascii="Arial" w:hAnsi="Arial" w:cs="Arial"/>
        </w:rPr>
      </w:pPr>
    </w:p>
    <w:p w:rsidR="00A31F5B" w:rsidRPr="001E0699" w:rsidRDefault="00A844CE" w:rsidP="001E0699">
      <w:p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 xml:space="preserve">Глава  </w:t>
      </w:r>
      <w:proofErr w:type="spellStart"/>
      <w:r w:rsidRPr="001E0699">
        <w:rPr>
          <w:rFonts w:ascii="Arial" w:hAnsi="Arial" w:cs="Arial"/>
        </w:rPr>
        <w:t>Аталан</w:t>
      </w:r>
      <w:r w:rsidR="00A31F5B" w:rsidRPr="001E0699">
        <w:rPr>
          <w:rFonts w:ascii="Arial" w:hAnsi="Arial" w:cs="Arial"/>
        </w:rPr>
        <w:t>ского</w:t>
      </w:r>
      <w:proofErr w:type="spellEnd"/>
    </w:p>
    <w:p w:rsidR="00A31F5B" w:rsidRPr="001E0699" w:rsidRDefault="00A844CE" w:rsidP="001E0699">
      <w:pPr>
        <w:ind w:left="709" w:right="709"/>
        <w:rPr>
          <w:rFonts w:ascii="Arial" w:hAnsi="Arial" w:cs="Arial"/>
        </w:rPr>
      </w:pPr>
      <w:r w:rsidRPr="001E0699">
        <w:rPr>
          <w:rFonts w:ascii="Arial" w:hAnsi="Arial" w:cs="Arial"/>
        </w:rPr>
        <w:t>м</w:t>
      </w:r>
      <w:r w:rsidR="00A31F5B" w:rsidRPr="001E0699">
        <w:rPr>
          <w:rFonts w:ascii="Arial" w:hAnsi="Arial" w:cs="Arial"/>
        </w:rPr>
        <w:t xml:space="preserve">униципального образования                 </w:t>
      </w:r>
      <w:r w:rsidRPr="001E0699">
        <w:rPr>
          <w:rFonts w:ascii="Arial" w:hAnsi="Arial" w:cs="Arial"/>
        </w:rPr>
        <w:t xml:space="preserve">                 </w:t>
      </w:r>
      <w:proofErr w:type="spellStart"/>
      <w:r w:rsidRPr="001E0699">
        <w:rPr>
          <w:rFonts w:ascii="Arial" w:hAnsi="Arial" w:cs="Arial"/>
        </w:rPr>
        <w:t>Г.В.Ситинская</w:t>
      </w:r>
      <w:proofErr w:type="spellEnd"/>
      <w:r w:rsidR="00A31F5B" w:rsidRPr="001E0699">
        <w:rPr>
          <w:rFonts w:ascii="Arial" w:hAnsi="Arial" w:cs="Arial"/>
        </w:rPr>
        <w:t xml:space="preserve"> </w:t>
      </w:r>
    </w:p>
    <w:sectPr w:rsidR="00A31F5B" w:rsidRPr="001E0699" w:rsidSect="0070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18E8"/>
    <w:multiLevelType w:val="multilevel"/>
    <w:tmpl w:val="5646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142F"/>
    <w:rsid w:val="00126A6F"/>
    <w:rsid w:val="00134494"/>
    <w:rsid w:val="0014361A"/>
    <w:rsid w:val="00193E0C"/>
    <w:rsid w:val="001E0699"/>
    <w:rsid w:val="001F5351"/>
    <w:rsid w:val="002C142F"/>
    <w:rsid w:val="00380E6F"/>
    <w:rsid w:val="003B7530"/>
    <w:rsid w:val="004B4C6F"/>
    <w:rsid w:val="004D3EC2"/>
    <w:rsid w:val="00620FEE"/>
    <w:rsid w:val="00630485"/>
    <w:rsid w:val="006567C7"/>
    <w:rsid w:val="00704B1A"/>
    <w:rsid w:val="007F4219"/>
    <w:rsid w:val="009025A9"/>
    <w:rsid w:val="00A31F5B"/>
    <w:rsid w:val="00A844CE"/>
    <w:rsid w:val="00B77F6D"/>
    <w:rsid w:val="00F66759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B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Аталанка</cp:lastModifiedBy>
  <cp:revision>3</cp:revision>
  <cp:lastPrinted>2021-03-26T06:59:00Z</cp:lastPrinted>
  <dcterms:created xsi:type="dcterms:W3CDTF">2024-04-12T01:12:00Z</dcterms:created>
  <dcterms:modified xsi:type="dcterms:W3CDTF">2024-04-12T01:41:00Z</dcterms:modified>
</cp:coreProperties>
</file>