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FD" w:rsidRPr="001D3410" w:rsidRDefault="00211A3C" w:rsidP="001D3410">
      <w:pPr>
        <w:widowControl/>
        <w:autoSpaceDE/>
        <w:autoSpaceDN/>
        <w:adjustRightInd/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>07</w:t>
      </w:r>
      <w:r w:rsidR="006E50FD" w:rsidRPr="001D3410">
        <w:rPr>
          <w:b/>
          <w:sz w:val="32"/>
          <w:szCs w:val="32"/>
        </w:rPr>
        <w:t>.</w:t>
      </w:r>
      <w:r w:rsidRPr="001D3410">
        <w:rPr>
          <w:b/>
          <w:sz w:val="32"/>
          <w:szCs w:val="32"/>
        </w:rPr>
        <w:t>02.2022</w:t>
      </w:r>
      <w:r w:rsidR="006E50FD" w:rsidRPr="001D3410">
        <w:rPr>
          <w:b/>
          <w:sz w:val="32"/>
          <w:szCs w:val="32"/>
        </w:rPr>
        <w:t>г №</w:t>
      </w:r>
      <w:r w:rsidR="001B3698" w:rsidRPr="001D3410">
        <w:rPr>
          <w:b/>
          <w:sz w:val="32"/>
          <w:szCs w:val="32"/>
        </w:rPr>
        <w:t xml:space="preserve"> 8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 xml:space="preserve">Российская Федерация  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>Иркутская область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proofErr w:type="spellStart"/>
      <w:r w:rsidRPr="001D3410">
        <w:rPr>
          <w:b/>
          <w:sz w:val="32"/>
          <w:szCs w:val="32"/>
        </w:rPr>
        <w:t>Усть-Удинский</w:t>
      </w:r>
      <w:proofErr w:type="spellEnd"/>
      <w:r w:rsidRPr="001D3410">
        <w:rPr>
          <w:b/>
          <w:sz w:val="32"/>
          <w:szCs w:val="32"/>
        </w:rPr>
        <w:t xml:space="preserve"> район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 xml:space="preserve"> </w:t>
      </w:r>
      <w:proofErr w:type="spellStart"/>
      <w:r w:rsidR="009B3CFD" w:rsidRPr="001D3410">
        <w:rPr>
          <w:b/>
          <w:sz w:val="32"/>
          <w:szCs w:val="32"/>
        </w:rPr>
        <w:t>Аталанс</w:t>
      </w:r>
      <w:r w:rsidRPr="001D3410">
        <w:rPr>
          <w:b/>
          <w:sz w:val="32"/>
          <w:szCs w:val="32"/>
        </w:rPr>
        <w:t>кое</w:t>
      </w:r>
      <w:proofErr w:type="spellEnd"/>
      <w:r w:rsidRPr="001D3410">
        <w:rPr>
          <w:b/>
          <w:sz w:val="32"/>
          <w:szCs w:val="32"/>
        </w:rPr>
        <w:t xml:space="preserve"> муниципальное образование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>Администрация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 xml:space="preserve">Постановление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0FD" w:rsidRPr="001D3410" w:rsidRDefault="006E50FD" w:rsidP="001D3410">
      <w:pPr>
        <w:ind w:left="709" w:right="709"/>
        <w:rPr>
          <w:b/>
          <w:sz w:val="32"/>
          <w:szCs w:val="32"/>
        </w:rPr>
      </w:pP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>Об утверждении муниципальной программы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>«Обеспечение пожарной безопасности</w:t>
      </w:r>
    </w:p>
    <w:p w:rsidR="006E50FD" w:rsidRPr="001D3410" w:rsidRDefault="009B3C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 xml:space="preserve">на территории </w:t>
      </w:r>
      <w:proofErr w:type="spellStart"/>
      <w:r w:rsidRPr="001D3410">
        <w:rPr>
          <w:b/>
          <w:sz w:val="32"/>
          <w:szCs w:val="32"/>
        </w:rPr>
        <w:t>Аталан</w:t>
      </w:r>
      <w:r w:rsidR="006E50FD" w:rsidRPr="001D3410">
        <w:rPr>
          <w:b/>
          <w:sz w:val="32"/>
          <w:szCs w:val="32"/>
        </w:rPr>
        <w:t>ского</w:t>
      </w:r>
      <w:proofErr w:type="spellEnd"/>
      <w:r w:rsidR="006E50FD" w:rsidRPr="001D3410">
        <w:rPr>
          <w:b/>
          <w:sz w:val="32"/>
          <w:szCs w:val="32"/>
        </w:rPr>
        <w:t xml:space="preserve"> сельского поселения</w:t>
      </w:r>
    </w:p>
    <w:p w:rsidR="006E50FD" w:rsidRPr="001D3410" w:rsidRDefault="006E50FD" w:rsidP="001D3410">
      <w:pPr>
        <w:ind w:left="709" w:right="709"/>
        <w:jc w:val="center"/>
        <w:rPr>
          <w:b/>
          <w:sz w:val="32"/>
          <w:szCs w:val="32"/>
        </w:rPr>
      </w:pPr>
      <w:r w:rsidRPr="001D3410">
        <w:rPr>
          <w:b/>
          <w:sz w:val="32"/>
          <w:szCs w:val="32"/>
        </w:rPr>
        <w:t>на 2022-2024 годы»</w:t>
      </w:r>
    </w:p>
    <w:p w:rsidR="006E50FD" w:rsidRPr="001D3410" w:rsidRDefault="006E50FD" w:rsidP="001D3410">
      <w:pPr>
        <w:ind w:left="709" w:right="709"/>
        <w:rPr>
          <w:sz w:val="24"/>
          <w:szCs w:val="24"/>
        </w:rPr>
      </w:pPr>
    </w:p>
    <w:p w:rsidR="006E50FD" w:rsidRPr="001D3410" w:rsidRDefault="006E50FD" w:rsidP="001D3410">
      <w:pPr>
        <w:pStyle w:val="a5"/>
        <w:ind w:left="709" w:right="709" w:firstLine="709"/>
        <w:rPr>
          <w:sz w:val="22"/>
          <w:szCs w:val="22"/>
        </w:rPr>
      </w:pPr>
      <w:r w:rsidRPr="001D3410"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1D3410">
        <w:rPr>
          <w:sz w:val="22"/>
          <w:szCs w:val="22"/>
        </w:rPr>
        <w:t xml:space="preserve"> от 22 июля 2008г. № 123-ФЗ «Технический регламент о требованиях пожарной безопасности», </w:t>
      </w:r>
      <w:hyperlink r:id="rId6" w:history="1">
        <w:r w:rsidRPr="001D3410">
          <w:rPr>
            <w:rStyle w:val="a4"/>
            <w:rFonts w:cs="Arial"/>
            <w:b w:val="0"/>
            <w:color w:val="000000" w:themeColor="text1"/>
            <w:sz w:val="22"/>
            <w:szCs w:val="22"/>
          </w:rPr>
          <w:t>Закон</w:t>
        </w:r>
      </w:hyperlink>
      <w:r w:rsidRPr="001D3410">
        <w:rPr>
          <w:sz w:val="22"/>
          <w:szCs w:val="22"/>
        </w:rPr>
        <w:t>ом Иркутской области от 7 октября 2008 года N 78-оз "О пожарной безопасности в Иркутской области»</w:t>
      </w:r>
      <w:r w:rsidR="009B3CFD" w:rsidRPr="001D3410">
        <w:t xml:space="preserve">, руководствуясь Уставом </w:t>
      </w:r>
      <w:proofErr w:type="spellStart"/>
      <w:r w:rsidR="009B3CFD" w:rsidRPr="001D3410">
        <w:t>Аталан</w:t>
      </w:r>
      <w:r w:rsidRPr="001D3410">
        <w:t>ского</w:t>
      </w:r>
      <w:proofErr w:type="spellEnd"/>
      <w:r w:rsidRPr="001D3410">
        <w:t xml:space="preserve"> муниципального о</w:t>
      </w:r>
      <w:r w:rsidR="009B3CFD" w:rsidRPr="001D3410">
        <w:t xml:space="preserve">бразования, администрация </w:t>
      </w:r>
      <w:proofErr w:type="spellStart"/>
      <w:r w:rsidR="009B3CFD" w:rsidRPr="001D3410">
        <w:t>Аталан</w:t>
      </w:r>
      <w:r w:rsidRPr="001D3410">
        <w:t>ского</w:t>
      </w:r>
      <w:proofErr w:type="spellEnd"/>
      <w:r w:rsidRPr="001D3410">
        <w:t xml:space="preserve"> сельского поселения </w:t>
      </w:r>
    </w:p>
    <w:p w:rsidR="006E50FD" w:rsidRPr="001D3410" w:rsidRDefault="006E50FD" w:rsidP="001D3410">
      <w:pPr>
        <w:tabs>
          <w:tab w:val="left" w:pos="720"/>
        </w:tabs>
        <w:ind w:left="709" w:right="709" w:firstLine="709"/>
        <w:jc w:val="both"/>
        <w:rPr>
          <w:sz w:val="24"/>
          <w:szCs w:val="24"/>
          <w:lang w:eastAsia="en-US"/>
        </w:rPr>
      </w:pPr>
      <w:r w:rsidRPr="001D3410">
        <w:rPr>
          <w:sz w:val="24"/>
          <w:szCs w:val="24"/>
        </w:rPr>
        <w:t xml:space="preserve">                                                                                     </w:t>
      </w:r>
    </w:p>
    <w:p w:rsidR="006E50FD" w:rsidRPr="001D3410" w:rsidRDefault="006E50FD" w:rsidP="001D3410">
      <w:pPr>
        <w:tabs>
          <w:tab w:val="left" w:pos="720"/>
        </w:tabs>
        <w:ind w:left="709" w:right="709"/>
        <w:jc w:val="center"/>
        <w:rPr>
          <w:b/>
          <w:sz w:val="30"/>
          <w:szCs w:val="30"/>
        </w:rPr>
      </w:pPr>
      <w:r w:rsidRPr="001D3410">
        <w:rPr>
          <w:b/>
          <w:sz w:val="30"/>
          <w:szCs w:val="30"/>
        </w:rPr>
        <w:t>Постановляет:</w:t>
      </w:r>
    </w:p>
    <w:p w:rsidR="003522C0" w:rsidRPr="001D3410" w:rsidRDefault="003522C0" w:rsidP="001D3410">
      <w:pPr>
        <w:tabs>
          <w:tab w:val="left" w:pos="720"/>
        </w:tabs>
        <w:ind w:left="709" w:right="709"/>
        <w:jc w:val="center"/>
        <w:rPr>
          <w:sz w:val="32"/>
          <w:szCs w:val="32"/>
        </w:rPr>
      </w:pPr>
    </w:p>
    <w:p w:rsidR="006E50FD" w:rsidRPr="001D3410" w:rsidRDefault="002A58BD" w:rsidP="001D3410">
      <w:pPr>
        <w:tabs>
          <w:tab w:val="left" w:pos="720"/>
        </w:tabs>
        <w:ind w:left="709" w:right="709"/>
        <w:rPr>
          <w:sz w:val="24"/>
          <w:szCs w:val="24"/>
        </w:rPr>
      </w:pPr>
      <w:r w:rsidRPr="001D3410">
        <w:rPr>
          <w:sz w:val="24"/>
          <w:szCs w:val="24"/>
        </w:rPr>
        <w:t xml:space="preserve"> 1.Постановление № 46  от 28.12.2018</w:t>
      </w:r>
      <w:r w:rsidR="006E50FD" w:rsidRPr="001D3410">
        <w:rPr>
          <w:sz w:val="24"/>
          <w:szCs w:val="24"/>
        </w:rPr>
        <w:t>г «Об утверждении целевой муниципальной програ</w:t>
      </w:r>
      <w:r w:rsidR="009B3CFD" w:rsidRPr="001D3410">
        <w:rPr>
          <w:sz w:val="24"/>
          <w:szCs w:val="24"/>
        </w:rPr>
        <w:t xml:space="preserve">ммы </w:t>
      </w:r>
      <w:r w:rsidRPr="001D3410">
        <w:rPr>
          <w:sz w:val="24"/>
          <w:szCs w:val="24"/>
        </w:rPr>
        <w:t xml:space="preserve">«Обеспечение пожарной безопасности на территории </w:t>
      </w:r>
      <w:r w:rsidR="009B3CFD" w:rsidRPr="001D3410">
        <w:rPr>
          <w:sz w:val="24"/>
          <w:szCs w:val="24"/>
        </w:rPr>
        <w:t xml:space="preserve"> </w:t>
      </w:r>
      <w:proofErr w:type="spellStart"/>
      <w:r w:rsidR="009B3CFD" w:rsidRPr="001D3410">
        <w:rPr>
          <w:sz w:val="24"/>
          <w:szCs w:val="24"/>
        </w:rPr>
        <w:t>Аталан</w:t>
      </w:r>
      <w:r w:rsidR="006E50FD" w:rsidRPr="001D3410">
        <w:rPr>
          <w:sz w:val="24"/>
          <w:szCs w:val="24"/>
        </w:rPr>
        <w:t>ского</w:t>
      </w:r>
      <w:proofErr w:type="spellEnd"/>
      <w:r w:rsidR="006E50FD" w:rsidRPr="001D3410">
        <w:rPr>
          <w:sz w:val="24"/>
          <w:szCs w:val="24"/>
        </w:rPr>
        <w:t xml:space="preserve"> муниципального образования на 2019-2021гг.» признать утратившим силу.</w:t>
      </w:r>
    </w:p>
    <w:p w:rsidR="006E50FD" w:rsidRPr="001D3410" w:rsidRDefault="006E50FD" w:rsidP="001D3410">
      <w:pPr>
        <w:tabs>
          <w:tab w:val="left" w:pos="720"/>
        </w:tabs>
        <w:ind w:left="709" w:right="709"/>
        <w:jc w:val="center"/>
        <w:rPr>
          <w:sz w:val="24"/>
          <w:szCs w:val="24"/>
        </w:rPr>
      </w:pPr>
      <w:r w:rsidRPr="001D3410">
        <w:rPr>
          <w:sz w:val="24"/>
          <w:szCs w:val="24"/>
        </w:rPr>
        <w:t>2. Утвердить прилагаемую муниципальную программу «Обеспечение пожарной б</w:t>
      </w:r>
      <w:r w:rsidR="009B3CFD" w:rsidRPr="001D3410">
        <w:rPr>
          <w:sz w:val="24"/>
          <w:szCs w:val="24"/>
        </w:rPr>
        <w:t xml:space="preserve">езопасности на территории </w:t>
      </w:r>
      <w:proofErr w:type="spellStart"/>
      <w:r w:rsidR="009B3CFD" w:rsidRPr="001D3410">
        <w:rPr>
          <w:sz w:val="24"/>
          <w:szCs w:val="24"/>
        </w:rPr>
        <w:t>Аталан</w:t>
      </w:r>
      <w:r w:rsidRPr="001D3410">
        <w:rPr>
          <w:sz w:val="24"/>
          <w:szCs w:val="24"/>
        </w:rPr>
        <w:t>ского</w:t>
      </w:r>
      <w:proofErr w:type="spellEnd"/>
      <w:r w:rsidRPr="001D3410">
        <w:rPr>
          <w:sz w:val="24"/>
          <w:szCs w:val="24"/>
        </w:rPr>
        <w:t xml:space="preserve">  сельского поселения на</w:t>
      </w:r>
      <w:r w:rsidR="003522C0" w:rsidRPr="001D3410">
        <w:rPr>
          <w:sz w:val="24"/>
          <w:szCs w:val="24"/>
        </w:rPr>
        <w:t xml:space="preserve"> 2022-2024 годы» </w:t>
      </w:r>
      <w:r w:rsidRPr="001D3410">
        <w:rPr>
          <w:sz w:val="24"/>
          <w:szCs w:val="24"/>
        </w:rPr>
        <w:t xml:space="preserve">  (далее - «Программа»).</w:t>
      </w:r>
    </w:p>
    <w:p w:rsidR="006E50FD" w:rsidRPr="001D3410" w:rsidRDefault="006E50FD" w:rsidP="001D3410">
      <w:pPr>
        <w:tabs>
          <w:tab w:val="left" w:pos="720"/>
        </w:tabs>
        <w:ind w:left="709" w:right="709"/>
        <w:rPr>
          <w:sz w:val="24"/>
          <w:szCs w:val="24"/>
        </w:rPr>
      </w:pPr>
      <w:r w:rsidRPr="001D3410">
        <w:rPr>
          <w:sz w:val="24"/>
          <w:szCs w:val="24"/>
        </w:rPr>
        <w:t xml:space="preserve"> 3. Финансирование Программы осуществлять в пределах средств, </w:t>
      </w:r>
      <w:r w:rsidR="009B3CFD" w:rsidRPr="001D3410">
        <w:rPr>
          <w:sz w:val="24"/>
          <w:szCs w:val="24"/>
        </w:rPr>
        <w:t xml:space="preserve">предусмотренных в бюджете </w:t>
      </w:r>
      <w:proofErr w:type="spellStart"/>
      <w:r w:rsidR="009B3CFD" w:rsidRPr="001D3410">
        <w:rPr>
          <w:sz w:val="24"/>
          <w:szCs w:val="24"/>
        </w:rPr>
        <w:t>Аталан</w:t>
      </w:r>
      <w:r w:rsidRPr="001D3410">
        <w:rPr>
          <w:sz w:val="24"/>
          <w:szCs w:val="24"/>
        </w:rPr>
        <w:t>ского</w:t>
      </w:r>
      <w:proofErr w:type="spellEnd"/>
      <w:r w:rsidRPr="001D3410">
        <w:rPr>
          <w:sz w:val="24"/>
          <w:szCs w:val="24"/>
        </w:rPr>
        <w:t xml:space="preserve"> муниципального образования  на очередной финансовый год.</w:t>
      </w:r>
    </w:p>
    <w:p w:rsidR="006E50FD" w:rsidRPr="001D3410" w:rsidRDefault="006E50FD" w:rsidP="001D3410">
      <w:pPr>
        <w:tabs>
          <w:tab w:val="left" w:pos="720"/>
        </w:tabs>
        <w:ind w:left="709" w:right="709"/>
        <w:rPr>
          <w:sz w:val="24"/>
          <w:szCs w:val="24"/>
        </w:rPr>
      </w:pPr>
      <w:r w:rsidRPr="001D3410">
        <w:rPr>
          <w:sz w:val="24"/>
          <w:szCs w:val="24"/>
        </w:rPr>
        <w:t xml:space="preserve"> 4. Настоящее постановление опубликовать в установленном порядке.</w:t>
      </w:r>
    </w:p>
    <w:p w:rsidR="006E50FD" w:rsidRPr="001D3410" w:rsidRDefault="006E50FD" w:rsidP="001D3410">
      <w:pPr>
        <w:ind w:left="709" w:right="709"/>
        <w:outlineLvl w:val="3"/>
        <w:rPr>
          <w:sz w:val="24"/>
          <w:szCs w:val="24"/>
        </w:rPr>
      </w:pPr>
      <w:r w:rsidRPr="001D3410">
        <w:rPr>
          <w:sz w:val="24"/>
          <w:szCs w:val="24"/>
        </w:rPr>
        <w:t xml:space="preserve"> 5. Контроль над  исполнением настоящего постановления оставляю за собой.</w:t>
      </w:r>
    </w:p>
    <w:p w:rsidR="006E50FD" w:rsidRPr="001D3410" w:rsidRDefault="006E50FD" w:rsidP="001D3410">
      <w:pPr>
        <w:ind w:left="709" w:right="709"/>
        <w:jc w:val="center"/>
        <w:outlineLvl w:val="3"/>
        <w:rPr>
          <w:sz w:val="24"/>
          <w:szCs w:val="24"/>
        </w:rPr>
      </w:pPr>
    </w:p>
    <w:p w:rsidR="006E50FD" w:rsidRPr="001D3410" w:rsidRDefault="006E50FD" w:rsidP="001D3410">
      <w:pPr>
        <w:ind w:left="709" w:right="709"/>
        <w:jc w:val="center"/>
        <w:outlineLvl w:val="3"/>
        <w:rPr>
          <w:sz w:val="24"/>
          <w:szCs w:val="24"/>
        </w:rPr>
      </w:pPr>
    </w:p>
    <w:p w:rsidR="006E50FD" w:rsidRPr="001D3410" w:rsidRDefault="006E50FD" w:rsidP="001D3410">
      <w:pPr>
        <w:ind w:left="709" w:right="709"/>
        <w:jc w:val="both"/>
        <w:outlineLvl w:val="3"/>
        <w:rPr>
          <w:sz w:val="24"/>
          <w:szCs w:val="24"/>
        </w:rPr>
      </w:pPr>
    </w:p>
    <w:p w:rsidR="006E50FD" w:rsidRPr="001D3410" w:rsidRDefault="006E50FD" w:rsidP="001D3410">
      <w:pPr>
        <w:ind w:left="709" w:right="709"/>
        <w:jc w:val="both"/>
        <w:outlineLvl w:val="3"/>
        <w:rPr>
          <w:sz w:val="24"/>
          <w:szCs w:val="24"/>
        </w:rPr>
      </w:pPr>
    </w:p>
    <w:p w:rsidR="006E50FD" w:rsidRPr="001D3410" w:rsidRDefault="006E50FD" w:rsidP="001D3410">
      <w:pPr>
        <w:ind w:left="709" w:right="709"/>
        <w:jc w:val="both"/>
        <w:outlineLvl w:val="3"/>
        <w:rPr>
          <w:sz w:val="24"/>
          <w:szCs w:val="24"/>
        </w:rPr>
      </w:pPr>
    </w:p>
    <w:p w:rsidR="006E50FD" w:rsidRPr="001D3410" w:rsidRDefault="006E50FD" w:rsidP="001D3410">
      <w:pPr>
        <w:ind w:left="709" w:right="709"/>
        <w:jc w:val="both"/>
        <w:outlineLvl w:val="3"/>
        <w:rPr>
          <w:sz w:val="24"/>
          <w:szCs w:val="24"/>
        </w:rPr>
      </w:pPr>
    </w:p>
    <w:p w:rsidR="006E50FD" w:rsidRPr="001D3410" w:rsidRDefault="006E50FD" w:rsidP="001D3410">
      <w:pPr>
        <w:ind w:left="709" w:right="709"/>
        <w:jc w:val="both"/>
        <w:outlineLvl w:val="3"/>
        <w:rPr>
          <w:sz w:val="24"/>
          <w:szCs w:val="24"/>
        </w:rPr>
      </w:pPr>
      <w:r w:rsidRPr="001D3410">
        <w:rPr>
          <w:sz w:val="24"/>
          <w:szCs w:val="24"/>
        </w:rPr>
        <w:t xml:space="preserve">Глава администрации </w:t>
      </w:r>
    </w:p>
    <w:p w:rsidR="006E50FD" w:rsidRPr="001D3410" w:rsidRDefault="009B3CFD" w:rsidP="001D3410">
      <w:pPr>
        <w:ind w:left="709" w:right="709"/>
        <w:jc w:val="both"/>
        <w:outlineLvl w:val="3"/>
        <w:rPr>
          <w:sz w:val="24"/>
          <w:szCs w:val="24"/>
        </w:rPr>
      </w:pPr>
      <w:proofErr w:type="spellStart"/>
      <w:r w:rsidRPr="001D3410">
        <w:rPr>
          <w:sz w:val="24"/>
          <w:szCs w:val="24"/>
        </w:rPr>
        <w:t>Аталан</w:t>
      </w:r>
      <w:r w:rsidR="006E50FD" w:rsidRPr="001D3410">
        <w:rPr>
          <w:sz w:val="24"/>
          <w:szCs w:val="24"/>
        </w:rPr>
        <w:t>ского</w:t>
      </w:r>
      <w:proofErr w:type="spellEnd"/>
      <w:r w:rsidR="006E50FD" w:rsidRPr="001D3410">
        <w:rPr>
          <w:sz w:val="24"/>
          <w:szCs w:val="24"/>
        </w:rPr>
        <w:t xml:space="preserve"> сельского поселения                                            </w:t>
      </w:r>
      <w:r w:rsidRPr="001D3410">
        <w:rPr>
          <w:sz w:val="24"/>
          <w:szCs w:val="24"/>
        </w:rPr>
        <w:t xml:space="preserve">  </w:t>
      </w:r>
      <w:proofErr w:type="spellStart"/>
      <w:r w:rsidRPr="001D3410">
        <w:rPr>
          <w:sz w:val="24"/>
          <w:szCs w:val="24"/>
        </w:rPr>
        <w:t>Г.В.Ситинская</w:t>
      </w:r>
      <w:proofErr w:type="spellEnd"/>
      <w:r w:rsidR="006E50FD" w:rsidRPr="001D3410">
        <w:rPr>
          <w:sz w:val="24"/>
          <w:szCs w:val="24"/>
        </w:rPr>
        <w:t xml:space="preserve"> </w:t>
      </w:r>
    </w:p>
    <w:p w:rsidR="006E50FD" w:rsidRPr="001D3410" w:rsidRDefault="006E50FD" w:rsidP="001D3410">
      <w:pPr>
        <w:ind w:left="709" w:right="709"/>
        <w:jc w:val="both"/>
        <w:outlineLvl w:val="3"/>
        <w:rPr>
          <w:sz w:val="24"/>
          <w:szCs w:val="24"/>
        </w:rPr>
      </w:pPr>
      <w:r w:rsidRPr="001D3410">
        <w:rPr>
          <w:sz w:val="24"/>
          <w:szCs w:val="24"/>
        </w:rPr>
        <w:t xml:space="preserve">   </w:t>
      </w:r>
    </w:p>
    <w:p w:rsidR="006E50FD" w:rsidRPr="001D3410" w:rsidRDefault="006E50FD" w:rsidP="001D3410">
      <w:pPr>
        <w:widowControl/>
        <w:autoSpaceDE/>
        <w:autoSpaceDN/>
        <w:adjustRightInd/>
        <w:ind w:left="709" w:right="709"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widowControl/>
        <w:autoSpaceDE/>
        <w:autoSpaceDN/>
        <w:adjustRightInd/>
        <w:rPr>
          <w:sz w:val="24"/>
          <w:szCs w:val="24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right"/>
        <w:outlineLvl w:val="0"/>
        <w:rPr>
          <w:bCs/>
          <w:kern w:val="32"/>
          <w:sz w:val="22"/>
          <w:szCs w:val="22"/>
        </w:rPr>
      </w:pPr>
      <w:r w:rsidRPr="001D3410">
        <w:rPr>
          <w:bCs/>
          <w:kern w:val="32"/>
          <w:sz w:val="22"/>
          <w:szCs w:val="22"/>
        </w:rPr>
        <w:t>Приложение 1</w:t>
      </w: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  <w:r w:rsidRPr="001D3410">
        <w:rPr>
          <w:b/>
          <w:bCs/>
          <w:kern w:val="32"/>
          <w:sz w:val="32"/>
          <w:szCs w:val="32"/>
        </w:rPr>
        <w:t xml:space="preserve">Муниципальная программа </w:t>
      </w:r>
    </w:p>
    <w:p w:rsidR="006E50FD" w:rsidRPr="001D3410" w:rsidRDefault="006E50FD" w:rsidP="006E50F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2"/>
          <w:szCs w:val="32"/>
        </w:rPr>
      </w:pPr>
    </w:p>
    <w:p w:rsidR="006E50FD" w:rsidRPr="001D3410" w:rsidRDefault="006E50FD" w:rsidP="006E50FD">
      <w:pPr>
        <w:widowControl/>
        <w:jc w:val="center"/>
        <w:rPr>
          <w:b/>
          <w:bCs/>
          <w:kern w:val="32"/>
          <w:sz w:val="28"/>
          <w:szCs w:val="28"/>
        </w:rPr>
      </w:pPr>
      <w:r w:rsidRPr="001D3410">
        <w:rPr>
          <w:b/>
          <w:bCs/>
          <w:kern w:val="32"/>
          <w:sz w:val="28"/>
          <w:szCs w:val="28"/>
        </w:rPr>
        <w:t>«Обеспечение пожарной безопасности на территории</w:t>
      </w:r>
    </w:p>
    <w:p w:rsidR="006E50FD" w:rsidRPr="001D3410" w:rsidRDefault="009B3CFD" w:rsidP="006E50FD">
      <w:pPr>
        <w:widowControl/>
        <w:jc w:val="center"/>
        <w:rPr>
          <w:b/>
          <w:bCs/>
          <w:kern w:val="32"/>
          <w:sz w:val="28"/>
          <w:szCs w:val="28"/>
        </w:rPr>
      </w:pPr>
      <w:proofErr w:type="spellStart"/>
      <w:r w:rsidRPr="001D3410">
        <w:rPr>
          <w:b/>
          <w:bCs/>
          <w:kern w:val="32"/>
          <w:sz w:val="28"/>
          <w:szCs w:val="28"/>
        </w:rPr>
        <w:t>Аталан</w:t>
      </w:r>
      <w:r w:rsidR="006E50FD" w:rsidRPr="001D3410">
        <w:rPr>
          <w:b/>
          <w:bCs/>
          <w:kern w:val="32"/>
          <w:sz w:val="28"/>
          <w:szCs w:val="28"/>
        </w:rPr>
        <w:t>ского</w:t>
      </w:r>
      <w:proofErr w:type="spellEnd"/>
      <w:r w:rsidR="006E50FD" w:rsidRPr="001D3410">
        <w:rPr>
          <w:b/>
          <w:bCs/>
          <w:kern w:val="32"/>
          <w:sz w:val="28"/>
          <w:szCs w:val="28"/>
        </w:rPr>
        <w:t xml:space="preserve"> сельского поселения  на  2022 - 2024 годы»</w:t>
      </w:r>
    </w:p>
    <w:p w:rsidR="006E50FD" w:rsidRPr="001D3410" w:rsidRDefault="006E50FD" w:rsidP="006E50FD">
      <w:pPr>
        <w:widowControl/>
        <w:jc w:val="both"/>
        <w:rPr>
          <w:sz w:val="28"/>
          <w:szCs w:val="28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tabs>
          <w:tab w:val="left" w:pos="3318"/>
        </w:tabs>
        <w:jc w:val="both"/>
        <w:rPr>
          <w:sz w:val="24"/>
          <w:szCs w:val="24"/>
        </w:rPr>
      </w:pPr>
      <w:r w:rsidRPr="001D3410">
        <w:rPr>
          <w:sz w:val="24"/>
          <w:szCs w:val="24"/>
        </w:rPr>
        <w:tab/>
      </w:r>
    </w:p>
    <w:p w:rsidR="006E50FD" w:rsidRPr="001D3410" w:rsidRDefault="006E50FD" w:rsidP="006E50FD">
      <w:pPr>
        <w:widowControl/>
        <w:tabs>
          <w:tab w:val="left" w:pos="3318"/>
        </w:tabs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tabs>
          <w:tab w:val="left" w:pos="3318"/>
        </w:tabs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tabs>
          <w:tab w:val="left" w:pos="3318"/>
        </w:tabs>
        <w:jc w:val="both"/>
        <w:rPr>
          <w:sz w:val="24"/>
          <w:szCs w:val="24"/>
        </w:rPr>
      </w:pPr>
    </w:p>
    <w:p w:rsidR="006E50FD" w:rsidRPr="001D3410" w:rsidRDefault="006E50FD" w:rsidP="006E50FD">
      <w:pPr>
        <w:widowControl/>
        <w:tabs>
          <w:tab w:val="left" w:pos="3318"/>
        </w:tabs>
        <w:jc w:val="both"/>
        <w:rPr>
          <w:sz w:val="24"/>
          <w:szCs w:val="24"/>
        </w:rPr>
      </w:pPr>
    </w:p>
    <w:p w:rsidR="006E50FD" w:rsidRPr="001D3410" w:rsidRDefault="009B3CFD" w:rsidP="006E50FD">
      <w:pPr>
        <w:widowControl/>
        <w:tabs>
          <w:tab w:val="left" w:pos="3318"/>
        </w:tabs>
        <w:jc w:val="center"/>
        <w:rPr>
          <w:sz w:val="24"/>
          <w:szCs w:val="24"/>
        </w:rPr>
      </w:pPr>
      <w:r w:rsidRPr="001D3410">
        <w:rPr>
          <w:sz w:val="24"/>
          <w:szCs w:val="24"/>
        </w:rPr>
        <w:t xml:space="preserve">с. </w:t>
      </w:r>
      <w:proofErr w:type="spellStart"/>
      <w:r w:rsidRPr="001D3410">
        <w:rPr>
          <w:sz w:val="24"/>
          <w:szCs w:val="24"/>
        </w:rPr>
        <w:t>Аталанка</w:t>
      </w:r>
      <w:proofErr w:type="spellEnd"/>
      <w:r w:rsidRPr="001D3410">
        <w:rPr>
          <w:sz w:val="24"/>
          <w:szCs w:val="24"/>
        </w:rPr>
        <w:t xml:space="preserve"> </w:t>
      </w:r>
      <w:r w:rsidR="001D3410" w:rsidRPr="001D3410">
        <w:rPr>
          <w:sz w:val="24"/>
          <w:szCs w:val="24"/>
        </w:rPr>
        <w:t>2022</w:t>
      </w:r>
      <w:r w:rsidR="006E50FD" w:rsidRPr="001D3410">
        <w:rPr>
          <w:sz w:val="24"/>
          <w:szCs w:val="24"/>
        </w:rPr>
        <w:t>г.</w:t>
      </w:r>
    </w:p>
    <w:p w:rsidR="003522C0" w:rsidRPr="001D3410" w:rsidRDefault="003522C0" w:rsidP="006E50FD">
      <w:pPr>
        <w:widowControl/>
        <w:tabs>
          <w:tab w:val="left" w:pos="3318"/>
        </w:tabs>
        <w:jc w:val="center"/>
        <w:rPr>
          <w:sz w:val="24"/>
          <w:szCs w:val="24"/>
        </w:rPr>
      </w:pPr>
    </w:p>
    <w:p w:rsidR="006E50FD" w:rsidRPr="001D3410" w:rsidRDefault="006E50FD" w:rsidP="006E50FD">
      <w:pPr>
        <w:jc w:val="center"/>
      </w:pPr>
    </w:p>
    <w:p w:rsidR="006E50FD" w:rsidRPr="001D3410" w:rsidRDefault="006E50FD" w:rsidP="006E50FD">
      <w:pPr>
        <w:ind w:left="6804"/>
        <w:rPr>
          <w:sz w:val="24"/>
          <w:szCs w:val="24"/>
        </w:rPr>
      </w:pPr>
      <w:proofErr w:type="gramStart"/>
      <w:r w:rsidRPr="001D3410">
        <w:rPr>
          <w:sz w:val="24"/>
          <w:szCs w:val="24"/>
        </w:rPr>
        <w:t>Утверждена</w:t>
      </w:r>
      <w:proofErr w:type="gramEnd"/>
      <w:r w:rsidRPr="001D3410">
        <w:rPr>
          <w:sz w:val="24"/>
          <w:szCs w:val="24"/>
        </w:rPr>
        <w:t xml:space="preserve"> Постановлением</w:t>
      </w:r>
    </w:p>
    <w:p w:rsidR="006E50FD" w:rsidRPr="001D3410" w:rsidRDefault="006E50FD" w:rsidP="006E50FD">
      <w:pPr>
        <w:ind w:left="6804"/>
        <w:rPr>
          <w:sz w:val="24"/>
          <w:szCs w:val="24"/>
        </w:rPr>
      </w:pPr>
      <w:r w:rsidRPr="001D3410">
        <w:rPr>
          <w:sz w:val="24"/>
          <w:szCs w:val="24"/>
        </w:rPr>
        <w:t xml:space="preserve">Главы Администрации </w:t>
      </w:r>
    </w:p>
    <w:p w:rsidR="006E50FD" w:rsidRPr="001D3410" w:rsidRDefault="009B3CFD" w:rsidP="006E50FD">
      <w:pPr>
        <w:ind w:left="6804"/>
        <w:rPr>
          <w:sz w:val="24"/>
          <w:szCs w:val="24"/>
        </w:rPr>
      </w:pPr>
      <w:proofErr w:type="spellStart"/>
      <w:r w:rsidRPr="001D3410">
        <w:rPr>
          <w:sz w:val="24"/>
          <w:szCs w:val="24"/>
        </w:rPr>
        <w:t>Аталан</w:t>
      </w:r>
      <w:r w:rsidR="006E50FD" w:rsidRPr="001D3410">
        <w:rPr>
          <w:sz w:val="24"/>
          <w:szCs w:val="24"/>
        </w:rPr>
        <w:t>ского</w:t>
      </w:r>
      <w:proofErr w:type="spellEnd"/>
      <w:r w:rsidR="006E50FD" w:rsidRPr="001D3410">
        <w:rPr>
          <w:sz w:val="24"/>
          <w:szCs w:val="24"/>
        </w:rPr>
        <w:t xml:space="preserve"> сельского поселения</w:t>
      </w:r>
    </w:p>
    <w:p w:rsidR="006E50FD" w:rsidRPr="001D3410" w:rsidRDefault="00211A3C" w:rsidP="006E50FD">
      <w:pPr>
        <w:ind w:left="6804"/>
        <w:rPr>
          <w:sz w:val="24"/>
          <w:szCs w:val="24"/>
        </w:rPr>
      </w:pPr>
      <w:r w:rsidRPr="001D3410">
        <w:rPr>
          <w:sz w:val="24"/>
          <w:szCs w:val="24"/>
        </w:rPr>
        <w:t xml:space="preserve">от  07.02.2022г.  № </w:t>
      </w:r>
      <w:r w:rsidR="001B3698" w:rsidRPr="001D3410">
        <w:rPr>
          <w:sz w:val="24"/>
          <w:szCs w:val="24"/>
        </w:rPr>
        <w:t>8</w:t>
      </w:r>
    </w:p>
    <w:p w:rsidR="006E50FD" w:rsidRPr="001D3410" w:rsidRDefault="006E50FD" w:rsidP="006E50FD">
      <w:pPr>
        <w:jc w:val="center"/>
        <w:rPr>
          <w:sz w:val="20"/>
          <w:szCs w:val="20"/>
        </w:rPr>
      </w:pPr>
    </w:p>
    <w:p w:rsidR="006E50FD" w:rsidRPr="001D3410" w:rsidRDefault="006E50FD" w:rsidP="006E50FD">
      <w:pPr>
        <w:jc w:val="center"/>
        <w:rPr>
          <w:b/>
          <w:sz w:val="30"/>
          <w:szCs w:val="30"/>
        </w:rPr>
      </w:pPr>
      <w:r w:rsidRPr="001D3410">
        <w:rPr>
          <w:b/>
          <w:sz w:val="30"/>
          <w:szCs w:val="30"/>
        </w:rPr>
        <w:t>Паспорт</w:t>
      </w:r>
      <w:r w:rsidRPr="001D3410">
        <w:rPr>
          <w:b/>
          <w:sz w:val="30"/>
          <w:szCs w:val="30"/>
        </w:rPr>
        <w:br/>
        <w:t>Муниципальной программы</w:t>
      </w:r>
    </w:p>
    <w:p w:rsidR="006E50FD" w:rsidRPr="001D3410" w:rsidRDefault="006E50FD" w:rsidP="006E50FD">
      <w:pPr>
        <w:jc w:val="center"/>
        <w:rPr>
          <w:b/>
          <w:sz w:val="30"/>
          <w:szCs w:val="30"/>
        </w:rPr>
      </w:pPr>
      <w:r w:rsidRPr="001D3410">
        <w:rPr>
          <w:b/>
          <w:sz w:val="30"/>
          <w:szCs w:val="30"/>
        </w:rPr>
        <w:t>«Обеспечение пожарной безопасности на территории</w:t>
      </w:r>
    </w:p>
    <w:p w:rsidR="006E50FD" w:rsidRPr="001D3410" w:rsidRDefault="009B3CFD" w:rsidP="006E50FD">
      <w:pPr>
        <w:jc w:val="center"/>
        <w:rPr>
          <w:b/>
          <w:sz w:val="30"/>
          <w:szCs w:val="30"/>
        </w:rPr>
      </w:pPr>
      <w:proofErr w:type="spellStart"/>
      <w:r w:rsidRPr="001D3410">
        <w:rPr>
          <w:b/>
          <w:sz w:val="30"/>
          <w:szCs w:val="30"/>
        </w:rPr>
        <w:t>Аталан</w:t>
      </w:r>
      <w:r w:rsidR="006E50FD" w:rsidRPr="001D3410">
        <w:rPr>
          <w:b/>
          <w:sz w:val="30"/>
          <w:szCs w:val="30"/>
        </w:rPr>
        <w:t>ского</w:t>
      </w:r>
      <w:proofErr w:type="spellEnd"/>
      <w:r w:rsidR="006E50FD" w:rsidRPr="001D3410">
        <w:rPr>
          <w:b/>
          <w:sz w:val="30"/>
          <w:szCs w:val="30"/>
        </w:rPr>
        <w:t xml:space="preserve"> сельского поселения на  2022 - 2024 годы»</w:t>
      </w:r>
    </w:p>
    <w:p w:rsidR="006E50FD" w:rsidRPr="001D3410" w:rsidRDefault="006E50FD" w:rsidP="006E50FD">
      <w:pPr>
        <w:jc w:val="center"/>
        <w:rPr>
          <w:sz w:val="28"/>
          <w:szCs w:val="28"/>
        </w:rPr>
      </w:pPr>
    </w:p>
    <w:p w:rsidR="006E50FD" w:rsidRPr="001D3410" w:rsidRDefault="006E50FD" w:rsidP="006E50FD">
      <w:pPr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08"/>
        <w:gridCol w:w="7240"/>
      </w:tblGrid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 xml:space="preserve">Муниципальная программа «Обеспечение пожарной безопасности </w:t>
            </w:r>
            <w:proofErr w:type="spellStart"/>
            <w:r w:rsidR="009B3CFD" w:rsidRPr="001D3410">
              <w:rPr>
                <w:sz w:val="22"/>
                <w:szCs w:val="22"/>
              </w:rPr>
              <w:t>Аталан</w:t>
            </w:r>
            <w:r w:rsidRPr="001D3410">
              <w:rPr>
                <w:sz w:val="22"/>
                <w:szCs w:val="22"/>
              </w:rPr>
              <w:t>ского</w:t>
            </w:r>
            <w:proofErr w:type="spellEnd"/>
            <w:r w:rsidRPr="001D3410">
              <w:rPr>
                <w:sz w:val="22"/>
                <w:szCs w:val="22"/>
              </w:rPr>
              <w:t xml:space="preserve"> сельского поселения на 2022-2024 годы»</w:t>
            </w: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 xml:space="preserve">Основание </w:t>
            </w:r>
          </w:p>
          <w:p w:rsidR="006E50FD" w:rsidRPr="001D3410" w:rsidRDefault="006E50FD" w:rsidP="006E1A49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>для разработки Программы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50FD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E50FD" w:rsidRPr="001D3410" w:rsidRDefault="00BA6990" w:rsidP="006E50FD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hyperlink r:id="rId7" w:history="1">
              <w:r w:rsidR="006E50FD" w:rsidRPr="001D3410">
                <w:rPr>
                  <w:rStyle w:val="a4"/>
                  <w:rFonts w:cs="Arial"/>
                  <w:sz w:val="22"/>
                  <w:szCs w:val="22"/>
                </w:rPr>
                <w:t>Федеральный закон</w:t>
              </w:r>
            </w:hyperlink>
            <w:r w:rsidR="006E50FD" w:rsidRPr="001D3410">
              <w:rPr>
                <w:sz w:val="22"/>
                <w:szCs w:val="22"/>
              </w:rPr>
              <w:t xml:space="preserve"> от 21 декабря 1994 года N 69-ФЗ "О пожарной безопасности";</w:t>
            </w:r>
          </w:p>
          <w:p w:rsidR="006E50FD" w:rsidRPr="001D3410" w:rsidRDefault="006E50FD" w:rsidP="006E50FD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Федеральный закон от 22 июля 2008г. № 123-ФЗ «Технический регламент о требованиях пожарной безопасности»;</w:t>
            </w:r>
          </w:p>
          <w:p w:rsidR="006E50FD" w:rsidRPr="001D3410" w:rsidRDefault="00BA6990" w:rsidP="006E50FD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hyperlink r:id="rId8" w:history="1">
              <w:r w:rsidR="006E50FD" w:rsidRPr="001D3410">
                <w:rPr>
                  <w:rStyle w:val="a4"/>
                  <w:rFonts w:cs="Arial"/>
                  <w:sz w:val="22"/>
                  <w:szCs w:val="22"/>
                </w:rPr>
                <w:t>Закон</w:t>
              </w:r>
            </w:hyperlink>
            <w:r w:rsidR="006E50FD" w:rsidRPr="001D3410">
              <w:rPr>
                <w:sz w:val="22"/>
                <w:szCs w:val="22"/>
              </w:rPr>
              <w:t xml:space="preserve"> Иркутской области от 7 октября 2008 года N 78-оз "О пожарной безопасности в Иркутской области"</w:t>
            </w: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 xml:space="preserve">Разработчик </w:t>
            </w:r>
          </w:p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9B3CFD" w:rsidRPr="001D3410">
              <w:rPr>
                <w:sz w:val="22"/>
                <w:szCs w:val="22"/>
              </w:rPr>
              <w:t>Аталан</w:t>
            </w:r>
            <w:r w:rsidRPr="001D3410">
              <w:rPr>
                <w:sz w:val="22"/>
                <w:szCs w:val="22"/>
              </w:rPr>
              <w:t>ского</w:t>
            </w:r>
            <w:proofErr w:type="spellEnd"/>
            <w:r w:rsidRPr="001D3410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>Цель Программы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Обеспечение необходимых условий для повышения уровня пожарной безопасности в</w:t>
            </w:r>
            <w:r w:rsidR="009B3CFD" w:rsidRPr="001D3410">
              <w:rPr>
                <w:sz w:val="22"/>
                <w:szCs w:val="22"/>
              </w:rPr>
              <w:t xml:space="preserve"> </w:t>
            </w:r>
            <w:proofErr w:type="spellStart"/>
            <w:r w:rsidR="009B3CFD" w:rsidRPr="001D3410">
              <w:rPr>
                <w:sz w:val="22"/>
                <w:szCs w:val="22"/>
              </w:rPr>
              <w:t>Аталан</w:t>
            </w:r>
            <w:r w:rsidRPr="001D3410">
              <w:rPr>
                <w:sz w:val="22"/>
                <w:szCs w:val="22"/>
              </w:rPr>
              <w:t>ском</w:t>
            </w:r>
            <w:proofErr w:type="spellEnd"/>
            <w:r w:rsidRPr="001D3410">
              <w:rPr>
                <w:sz w:val="22"/>
                <w:szCs w:val="22"/>
              </w:rPr>
              <w:t xml:space="preserve"> сельском поселении,  защиты жизни и здоровья населения, сокращения материального ущерба.</w:t>
            </w: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50FD">
            <w:pPr>
              <w:pStyle w:val="a5"/>
              <w:numPr>
                <w:ilvl w:val="0"/>
                <w:numId w:val="4"/>
              </w:numPr>
              <w:ind w:left="709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Организация совершенствования системы профилактики пожаров.</w:t>
            </w:r>
          </w:p>
          <w:p w:rsidR="006E50FD" w:rsidRPr="001D3410" w:rsidRDefault="006E50FD" w:rsidP="006E50FD">
            <w:pPr>
              <w:pStyle w:val="a5"/>
              <w:numPr>
                <w:ilvl w:val="0"/>
                <w:numId w:val="4"/>
              </w:numPr>
              <w:ind w:left="709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Создание необходимых условий для предотвращения гибели и травматизма людей при чрезвычайных ситуациях, связанных с пожарами.</w:t>
            </w:r>
          </w:p>
          <w:p w:rsidR="006E50FD" w:rsidRPr="001D3410" w:rsidRDefault="006E50FD" w:rsidP="006E50FD">
            <w:pPr>
              <w:numPr>
                <w:ilvl w:val="0"/>
                <w:numId w:val="4"/>
              </w:numPr>
              <w:ind w:left="709"/>
              <w:jc w:val="both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Снижение количества пожаров, сокращение материального ущерба.</w:t>
            </w: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2022 - 2024 годы.</w:t>
            </w:r>
          </w:p>
          <w:p w:rsidR="006E50FD" w:rsidRPr="001D3410" w:rsidRDefault="006E50FD" w:rsidP="006E1A49">
            <w:pPr>
              <w:pStyle w:val="a5"/>
              <w:rPr>
                <w:sz w:val="22"/>
                <w:szCs w:val="22"/>
              </w:rPr>
            </w:pP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bookmarkStart w:id="0" w:name="sub_51"/>
            <w:r w:rsidRPr="001D3410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  <w:bookmarkEnd w:id="0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1A49">
            <w:pPr>
              <w:pStyle w:val="a6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 xml:space="preserve">Финансирование Программы осуществляется из средств местного бюджета </w:t>
            </w:r>
            <w:proofErr w:type="spellStart"/>
            <w:r w:rsidRPr="001D3410">
              <w:rPr>
                <w:sz w:val="22"/>
                <w:szCs w:val="22"/>
              </w:rPr>
              <w:t>Аносовского</w:t>
            </w:r>
            <w:proofErr w:type="spellEnd"/>
            <w:r w:rsidRPr="001D3410">
              <w:rPr>
                <w:sz w:val="22"/>
                <w:szCs w:val="22"/>
              </w:rPr>
              <w:t xml:space="preserve"> сельского поселения</w:t>
            </w:r>
          </w:p>
          <w:p w:rsidR="006E50FD" w:rsidRPr="001D3410" w:rsidRDefault="006E50FD" w:rsidP="006E1A49">
            <w:pPr>
              <w:pStyle w:val="a6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 xml:space="preserve">Всего объем финансирования </w:t>
            </w:r>
            <w:r w:rsidR="009B3CFD" w:rsidRPr="001D3410">
              <w:rPr>
                <w:sz w:val="22"/>
                <w:szCs w:val="22"/>
              </w:rPr>
              <w:t xml:space="preserve">Программы составляет 30 000 </w:t>
            </w:r>
            <w:r w:rsidRPr="001D3410">
              <w:rPr>
                <w:sz w:val="22"/>
                <w:szCs w:val="22"/>
              </w:rPr>
              <w:t xml:space="preserve"> рублей, </w:t>
            </w:r>
          </w:p>
          <w:p w:rsidR="006E50FD" w:rsidRPr="001D3410" w:rsidRDefault="009B3CFD" w:rsidP="006E1A49">
            <w:pPr>
              <w:pStyle w:val="a6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2022 год  - 10 0</w:t>
            </w:r>
            <w:r w:rsidR="006E50FD" w:rsidRPr="001D3410">
              <w:rPr>
                <w:sz w:val="22"/>
                <w:szCs w:val="22"/>
              </w:rPr>
              <w:t>00 руб.</w:t>
            </w:r>
          </w:p>
          <w:p w:rsidR="006E50FD" w:rsidRPr="001D3410" w:rsidRDefault="009B3CFD" w:rsidP="006E1A49">
            <w:pPr>
              <w:pStyle w:val="a6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2023 год -  10 000</w:t>
            </w:r>
            <w:r w:rsidR="006E50FD" w:rsidRPr="001D3410">
              <w:rPr>
                <w:sz w:val="22"/>
                <w:szCs w:val="22"/>
              </w:rPr>
              <w:t xml:space="preserve"> руб.</w:t>
            </w:r>
          </w:p>
          <w:p w:rsidR="006E50FD" w:rsidRPr="001D3410" w:rsidRDefault="009B3CFD" w:rsidP="006E1A49">
            <w:pPr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2024 год -  10 0</w:t>
            </w:r>
            <w:r w:rsidR="006E50FD" w:rsidRPr="001D3410">
              <w:rPr>
                <w:sz w:val="22"/>
                <w:szCs w:val="22"/>
              </w:rPr>
              <w:t>00 руб.</w:t>
            </w: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>Ожидаемые результаты реализации Программы.</w:t>
            </w:r>
          </w:p>
          <w:p w:rsidR="006E50FD" w:rsidRPr="001D3410" w:rsidRDefault="006E50FD" w:rsidP="006E1A4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50FD">
            <w:pPr>
              <w:pStyle w:val="a5"/>
              <w:numPr>
                <w:ilvl w:val="0"/>
                <w:numId w:val="2"/>
              </w:numPr>
              <w:ind w:left="328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Снижение количества пожаров на территории сельского поселения</w:t>
            </w:r>
          </w:p>
          <w:p w:rsidR="006E50FD" w:rsidRPr="001D3410" w:rsidRDefault="006E50FD" w:rsidP="006E50FD">
            <w:pPr>
              <w:pStyle w:val="a5"/>
              <w:numPr>
                <w:ilvl w:val="0"/>
                <w:numId w:val="2"/>
              </w:numPr>
              <w:ind w:left="328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Снижение гибели и травматизма среди населения сельского поселения</w:t>
            </w:r>
          </w:p>
          <w:p w:rsidR="006E50FD" w:rsidRPr="001D3410" w:rsidRDefault="006E50FD" w:rsidP="006E50FD">
            <w:pPr>
              <w:pStyle w:val="a5"/>
              <w:numPr>
                <w:ilvl w:val="0"/>
                <w:numId w:val="2"/>
              </w:numPr>
              <w:ind w:left="328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Повышение уровня культуры безопасности населения</w:t>
            </w:r>
          </w:p>
          <w:p w:rsidR="006E50FD" w:rsidRPr="001D3410" w:rsidRDefault="006E50FD" w:rsidP="006E1A49">
            <w:pPr>
              <w:pStyle w:val="a5"/>
              <w:rPr>
                <w:sz w:val="22"/>
                <w:szCs w:val="22"/>
              </w:rPr>
            </w:pPr>
          </w:p>
        </w:tc>
      </w:tr>
      <w:tr w:rsidR="006E50FD" w:rsidRPr="001D3410" w:rsidTr="006E1A4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D3410">
              <w:rPr>
                <w:b/>
                <w:sz w:val="22"/>
                <w:szCs w:val="22"/>
              </w:rPr>
              <w:t xml:space="preserve">Оценка эффективности реализации программы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1A4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 xml:space="preserve">Реальную эффективность реализации Программы позволит оценить совместный </w:t>
            </w:r>
            <w:proofErr w:type="gramStart"/>
            <w:r w:rsidRPr="001D3410">
              <w:rPr>
                <w:sz w:val="22"/>
                <w:szCs w:val="22"/>
              </w:rPr>
              <w:t>с</w:t>
            </w:r>
            <w:proofErr w:type="gramEnd"/>
            <w:r w:rsidRPr="001D3410">
              <w:rPr>
                <w:sz w:val="22"/>
                <w:szCs w:val="22"/>
              </w:rPr>
              <w:t xml:space="preserve"> службами МЧС мониторинг противопожарной обстановки на территории сельского поселения и сравнение показателей по пожарам с предшествующими годами </w:t>
            </w:r>
          </w:p>
        </w:tc>
      </w:tr>
    </w:tbl>
    <w:p w:rsidR="006E50FD" w:rsidRPr="001D3410" w:rsidRDefault="006E50FD" w:rsidP="006E50FD">
      <w:bookmarkStart w:id="1" w:name="sub_200"/>
    </w:p>
    <w:p w:rsidR="006E50FD" w:rsidRPr="001D3410" w:rsidRDefault="006E50FD" w:rsidP="001D3410">
      <w:pPr>
        <w:pStyle w:val="1"/>
        <w:spacing w:before="0" w:after="0"/>
        <w:ind w:left="709" w:right="709"/>
        <w:contextualSpacing/>
      </w:pPr>
      <w:r w:rsidRPr="001D3410">
        <w:rPr>
          <w:color w:val="auto"/>
        </w:rPr>
        <w:lastRenderedPageBreak/>
        <w:t>Раздел 1.</w:t>
      </w:r>
      <w:r w:rsidRPr="001D3410">
        <w:t xml:space="preserve"> Цели и задачи программы, сроки и этапы ее реализации,</w:t>
      </w:r>
      <w:r w:rsidRPr="001D3410">
        <w:br/>
        <w:t>целевые индикаторы и показатели результативности</w:t>
      </w:r>
    </w:p>
    <w:bookmarkEnd w:id="1"/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Основной целью Программы является обеспечение необходимых условий для повышения уровня пожарной безопасности в</w:t>
      </w:r>
      <w:r w:rsidR="009B3CFD" w:rsidRPr="001D3410">
        <w:rPr>
          <w:sz w:val="24"/>
          <w:szCs w:val="24"/>
        </w:rPr>
        <w:t xml:space="preserve"> </w:t>
      </w:r>
      <w:proofErr w:type="spellStart"/>
      <w:r w:rsidR="009B3CFD" w:rsidRPr="001D3410">
        <w:rPr>
          <w:sz w:val="24"/>
          <w:szCs w:val="24"/>
        </w:rPr>
        <w:t>Аталан</w:t>
      </w:r>
      <w:r w:rsidRPr="001D3410">
        <w:rPr>
          <w:sz w:val="24"/>
          <w:szCs w:val="24"/>
        </w:rPr>
        <w:t>ском</w:t>
      </w:r>
      <w:proofErr w:type="spellEnd"/>
      <w:r w:rsidRPr="001D3410">
        <w:rPr>
          <w:sz w:val="24"/>
          <w:szCs w:val="24"/>
        </w:rPr>
        <w:t xml:space="preserve"> сельском поселении, защиты жизни и здоровья населения, сокращение материального ущерба. 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Достижение указанной цели обеспечивается решением следующих задач:</w:t>
      </w:r>
    </w:p>
    <w:p w:rsidR="006E50FD" w:rsidRPr="001D3410" w:rsidRDefault="006E50FD" w:rsidP="001D3410">
      <w:pPr>
        <w:pStyle w:val="a5"/>
        <w:ind w:left="709" w:right="709"/>
        <w:contextualSpacing/>
      </w:pPr>
      <w:r w:rsidRPr="001D3410">
        <w:t>1.Организация совершенствования системы профилактики пожаров.</w:t>
      </w:r>
    </w:p>
    <w:p w:rsidR="006E50FD" w:rsidRPr="001D3410" w:rsidRDefault="006E50FD" w:rsidP="001D3410">
      <w:pPr>
        <w:pStyle w:val="a5"/>
        <w:ind w:left="709" w:right="709"/>
        <w:contextualSpacing/>
      </w:pPr>
      <w:r w:rsidRPr="001D3410">
        <w:t>2.Создание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6E50FD" w:rsidRPr="001D3410" w:rsidRDefault="006E50FD" w:rsidP="001D3410">
      <w:pPr>
        <w:ind w:left="709" w:right="709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3.Снижение количества пожаров, сокращение материального ущерба.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b/>
          <w:sz w:val="24"/>
          <w:szCs w:val="24"/>
        </w:rPr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b/>
          <w:sz w:val="24"/>
          <w:szCs w:val="24"/>
        </w:rPr>
        <w:t>Сроки выполнения Программы: 2022 – 2024 годы</w:t>
      </w:r>
      <w:r w:rsidRPr="001D3410">
        <w:rPr>
          <w:sz w:val="24"/>
          <w:szCs w:val="24"/>
        </w:rPr>
        <w:t>.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b/>
          <w:sz w:val="24"/>
          <w:szCs w:val="24"/>
        </w:rPr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b/>
          <w:sz w:val="24"/>
          <w:szCs w:val="24"/>
        </w:rPr>
      </w:pPr>
      <w:r w:rsidRPr="001D3410">
        <w:rPr>
          <w:b/>
          <w:sz w:val="24"/>
          <w:szCs w:val="24"/>
        </w:rPr>
        <w:t>Индикаторами Программы являются: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b/>
          <w:sz w:val="24"/>
          <w:szCs w:val="24"/>
        </w:rPr>
      </w:pPr>
    </w:p>
    <w:p w:rsidR="006E50FD" w:rsidRPr="001D3410" w:rsidRDefault="006E50FD" w:rsidP="001D3410">
      <w:pPr>
        <w:numPr>
          <w:ilvl w:val="0"/>
          <w:numId w:val="5"/>
        </w:numPr>
        <w:ind w:left="709" w:right="709" w:hanging="425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Распространение общих технических знаний по пожарной безопасности среди населения.</w:t>
      </w:r>
    </w:p>
    <w:p w:rsidR="006E50FD" w:rsidRPr="001D3410" w:rsidRDefault="006E50FD" w:rsidP="001D3410">
      <w:pPr>
        <w:numPr>
          <w:ilvl w:val="0"/>
          <w:numId w:val="5"/>
        </w:numPr>
        <w:ind w:left="709" w:right="709" w:hanging="425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E50FD" w:rsidRPr="001D3410" w:rsidRDefault="006E50FD" w:rsidP="001D3410">
      <w:pPr>
        <w:numPr>
          <w:ilvl w:val="0"/>
          <w:numId w:val="5"/>
        </w:numPr>
        <w:ind w:left="709" w:right="709" w:hanging="425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 xml:space="preserve">Сохранение и поддержание в исправном состоянии </w:t>
      </w:r>
      <w:proofErr w:type="gramStart"/>
      <w:r w:rsidRPr="001D3410">
        <w:rPr>
          <w:sz w:val="24"/>
          <w:szCs w:val="24"/>
        </w:rPr>
        <w:t>противопожарных</w:t>
      </w:r>
      <w:proofErr w:type="gramEnd"/>
      <w:r w:rsidRPr="001D3410">
        <w:rPr>
          <w:sz w:val="24"/>
          <w:szCs w:val="24"/>
        </w:rPr>
        <w:t xml:space="preserve"> </w:t>
      </w:r>
      <w:proofErr w:type="spellStart"/>
      <w:r w:rsidRPr="001D3410">
        <w:rPr>
          <w:sz w:val="24"/>
          <w:szCs w:val="24"/>
        </w:rPr>
        <w:t>водоисточников</w:t>
      </w:r>
      <w:proofErr w:type="spellEnd"/>
      <w:r w:rsidRPr="001D3410">
        <w:rPr>
          <w:sz w:val="24"/>
          <w:szCs w:val="24"/>
        </w:rPr>
        <w:t xml:space="preserve">. 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b/>
          <w:sz w:val="24"/>
          <w:szCs w:val="24"/>
        </w:rPr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b/>
          <w:sz w:val="24"/>
          <w:szCs w:val="24"/>
        </w:rPr>
      </w:pPr>
      <w:r w:rsidRPr="001D3410">
        <w:rPr>
          <w:b/>
          <w:sz w:val="24"/>
          <w:szCs w:val="24"/>
        </w:rPr>
        <w:t>От реализации Программы ожидаются следующие результаты: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b/>
          <w:sz w:val="24"/>
          <w:szCs w:val="24"/>
        </w:rPr>
      </w:pPr>
    </w:p>
    <w:p w:rsidR="006E50FD" w:rsidRPr="001D3410" w:rsidRDefault="006E50FD" w:rsidP="001D3410">
      <w:pPr>
        <w:pStyle w:val="a5"/>
        <w:numPr>
          <w:ilvl w:val="0"/>
          <w:numId w:val="3"/>
        </w:numPr>
        <w:ind w:left="709" w:right="709"/>
        <w:contextualSpacing/>
      </w:pPr>
      <w:r w:rsidRPr="001D3410">
        <w:t>Снижение количества пожаров на территории сельского поселения;</w:t>
      </w:r>
    </w:p>
    <w:p w:rsidR="006E50FD" w:rsidRPr="001D3410" w:rsidRDefault="006E50FD" w:rsidP="001D3410">
      <w:pPr>
        <w:pStyle w:val="a5"/>
        <w:numPr>
          <w:ilvl w:val="0"/>
          <w:numId w:val="3"/>
        </w:numPr>
        <w:ind w:left="709" w:right="709"/>
        <w:contextualSpacing/>
      </w:pPr>
      <w:r w:rsidRPr="001D3410">
        <w:t>Снижение гибели и травматизма среди населения сельского поселения;</w:t>
      </w:r>
    </w:p>
    <w:p w:rsidR="006E50FD" w:rsidRPr="001D3410" w:rsidRDefault="006E50FD" w:rsidP="001D3410">
      <w:pPr>
        <w:pStyle w:val="a5"/>
        <w:numPr>
          <w:ilvl w:val="0"/>
          <w:numId w:val="3"/>
        </w:numPr>
        <w:ind w:left="709" w:right="709"/>
        <w:contextualSpacing/>
      </w:pPr>
      <w:r w:rsidRPr="001D3410">
        <w:t>Повышение уровня культуры безопасности населения;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</w:p>
    <w:p w:rsidR="006E50FD" w:rsidRPr="001D3410" w:rsidRDefault="006E50FD" w:rsidP="001D3410">
      <w:pPr>
        <w:pStyle w:val="1"/>
        <w:spacing w:before="0" w:after="0"/>
        <w:ind w:left="709" w:right="709"/>
        <w:contextualSpacing/>
      </w:pPr>
      <w:bookmarkStart w:id="2" w:name="sub_300"/>
      <w:r w:rsidRPr="001D3410">
        <w:t>Раздел 2. Система мероприятий Программы</w:t>
      </w:r>
    </w:p>
    <w:bookmarkEnd w:id="2"/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bookmarkStart w:id="3" w:name="sub_8"/>
      <w:r w:rsidRPr="001D3410">
        <w:rPr>
          <w:sz w:val="24"/>
          <w:szCs w:val="24"/>
        </w:rPr>
        <w:t>Мероприятия, которые предполагается реализовать для решения поставленных задач и достижения цели, обозначены в приложении № 1 к программе «Обеспечение пожарной бе</w:t>
      </w:r>
      <w:r w:rsidR="009B3CFD" w:rsidRPr="001D3410">
        <w:rPr>
          <w:sz w:val="24"/>
          <w:szCs w:val="24"/>
        </w:rPr>
        <w:t xml:space="preserve">зопасности на территории </w:t>
      </w:r>
      <w:proofErr w:type="spellStart"/>
      <w:r w:rsidR="009B3CFD" w:rsidRPr="001D3410">
        <w:rPr>
          <w:sz w:val="24"/>
          <w:szCs w:val="24"/>
        </w:rPr>
        <w:t>Аталан</w:t>
      </w:r>
      <w:r w:rsidRPr="001D3410">
        <w:rPr>
          <w:sz w:val="24"/>
          <w:szCs w:val="24"/>
        </w:rPr>
        <w:t>ского</w:t>
      </w:r>
      <w:proofErr w:type="spellEnd"/>
      <w:r w:rsidRPr="001D3410">
        <w:rPr>
          <w:sz w:val="24"/>
          <w:szCs w:val="24"/>
        </w:rPr>
        <w:t xml:space="preserve"> сельского поселения на 2022-2024 годы» </w:t>
      </w:r>
      <w:bookmarkStart w:id="4" w:name="sub_400"/>
      <w:bookmarkEnd w:id="3"/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</w:p>
    <w:p w:rsidR="006E50FD" w:rsidRPr="001D3410" w:rsidRDefault="006E50FD" w:rsidP="001D3410">
      <w:pPr>
        <w:pStyle w:val="1"/>
        <w:spacing w:before="0" w:after="0"/>
        <w:ind w:left="709" w:right="709"/>
        <w:contextualSpacing/>
      </w:pPr>
      <w:r w:rsidRPr="001D3410">
        <w:t>Раздел 3. Обоснование ресурсного обеспечения программы</w:t>
      </w:r>
      <w:bookmarkEnd w:id="4"/>
    </w:p>
    <w:p w:rsidR="006E50FD" w:rsidRPr="001D3410" w:rsidRDefault="006E50FD" w:rsidP="001D3410">
      <w:pPr>
        <w:ind w:left="709" w:right="709"/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 xml:space="preserve">Финансирование Программы осуществляется из средств местного бюджета администрации </w:t>
      </w:r>
      <w:proofErr w:type="spellStart"/>
      <w:r w:rsidR="002A58BD" w:rsidRPr="001D3410">
        <w:rPr>
          <w:sz w:val="24"/>
          <w:szCs w:val="24"/>
        </w:rPr>
        <w:t>Аталан</w:t>
      </w:r>
      <w:r w:rsidRPr="001D3410">
        <w:rPr>
          <w:sz w:val="24"/>
          <w:szCs w:val="24"/>
        </w:rPr>
        <w:t>ского</w:t>
      </w:r>
      <w:proofErr w:type="spellEnd"/>
      <w:r w:rsidRPr="001D3410">
        <w:rPr>
          <w:sz w:val="24"/>
          <w:szCs w:val="24"/>
        </w:rPr>
        <w:t xml:space="preserve"> сельского поселения.</w:t>
      </w:r>
    </w:p>
    <w:p w:rsidR="006E50FD" w:rsidRPr="001D3410" w:rsidRDefault="006E50FD" w:rsidP="001D3410">
      <w:pPr>
        <w:ind w:left="709" w:right="709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 xml:space="preserve">Всего объем финансирования </w:t>
      </w:r>
      <w:r w:rsidR="009B3CFD" w:rsidRPr="001D3410">
        <w:rPr>
          <w:sz w:val="24"/>
          <w:szCs w:val="24"/>
        </w:rPr>
        <w:t>Программы составляет 30 000</w:t>
      </w:r>
      <w:r w:rsidRPr="001D3410">
        <w:rPr>
          <w:sz w:val="24"/>
          <w:szCs w:val="24"/>
        </w:rPr>
        <w:t xml:space="preserve"> рублей  (Приложение 1):</w:t>
      </w:r>
    </w:p>
    <w:p w:rsidR="006E50FD" w:rsidRPr="001D3410" w:rsidRDefault="009B3C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2022 год  - 10 000</w:t>
      </w:r>
      <w:r w:rsidR="006E50FD" w:rsidRPr="001D3410">
        <w:rPr>
          <w:sz w:val="24"/>
          <w:szCs w:val="24"/>
        </w:rPr>
        <w:t xml:space="preserve"> руб.</w:t>
      </w:r>
    </w:p>
    <w:p w:rsidR="006E50FD" w:rsidRPr="001D3410" w:rsidRDefault="009B3C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2023 год  - 10 000</w:t>
      </w:r>
      <w:r w:rsidR="006E50FD" w:rsidRPr="001D3410">
        <w:rPr>
          <w:sz w:val="24"/>
          <w:szCs w:val="24"/>
        </w:rPr>
        <w:t xml:space="preserve"> руб.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 xml:space="preserve">2024 год </w:t>
      </w:r>
      <w:r w:rsidR="009B3CFD" w:rsidRPr="001D3410">
        <w:rPr>
          <w:sz w:val="24"/>
          <w:szCs w:val="24"/>
        </w:rPr>
        <w:t xml:space="preserve"> - 10 000</w:t>
      </w:r>
      <w:r w:rsidRPr="001D3410">
        <w:rPr>
          <w:sz w:val="24"/>
          <w:szCs w:val="24"/>
        </w:rPr>
        <w:t xml:space="preserve"> руб.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>Объемы финансирования Программы ежегодно уточняются при формировании бюджета на соответствующий год, исходя из возможностей бюджета и затрат, необходимых для реализации Программы.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</w:p>
    <w:p w:rsidR="006E50FD" w:rsidRPr="001D3410" w:rsidRDefault="006E50FD" w:rsidP="001D3410">
      <w:pPr>
        <w:pStyle w:val="1"/>
        <w:spacing w:before="0" w:after="0"/>
        <w:ind w:left="709" w:right="709"/>
        <w:contextualSpacing/>
      </w:pPr>
      <w:bookmarkStart w:id="5" w:name="sub_500"/>
      <w:r w:rsidRPr="001D3410">
        <w:t xml:space="preserve">Раздел 4. Механизм реализации программы и </w:t>
      </w:r>
      <w:proofErr w:type="gramStart"/>
      <w:r w:rsidRPr="001D3410">
        <w:t>контроль за</w:t>
      </w:r>
      <w:proofErr w:type="gramEnd"/>
      <w:r w:rsidRPr="001D3410">
        <w:t xml:space="preserve"> ходом ее реализации</w:t>
      </w:r>
      <w:bookmarkEnd w:id="5"/>
    </w:p>
    <w:p w:rsidR="006E50FD" w:rsidRPr="001D3410" w:rsidRDefault="006E50FD" w:rsidP="001D3410">
      <w:pPr>
        <w:ind w:left="709" w:right="709"/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 xml:space="preserve">Администратором и исполнителем  Программы является Администрация </w:t>
      </w:r>
      <w:proofErr w:type="spellStart"/>
      <w:r w:rsidR="009B3CFD" w:rsidRPr="001D3410">
        <w:rPr>
          <w:sz w:val="24"/>
          <w:szCs w:val="24"/>
        </w:rPr>
        <w:t>Аталан</w:t>
      </w:r>
      <w:r w:rsidRPr="001D3410">
        <w:rPr>
          <w:sz w:val="24"/>
          <w:szCs w:val="24"/>
        </w:rPr>
        <w:t>ского</w:t>
      </w:r>
      <w:proofErr w:type="spellEnd"/>
      <w:r w:rsidRPr="001D3410">
        <w:rPr>
          <w:sz w:val="24"/>
          <w:szCs w:val="24"/>
        </w:rPr>
        <w:t xml:space="preserve"> сельского поселения.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 xml:space="preserve">Ответственность за реализацию и конечные результаты Программы, </w:t>
      </w:r>
      <w:r w:rsidRPr="001D3410">
        <w:rPr>
          <w:sz w:val="24"/>
          <w:szCs w:val="24"/>
        </w:rPr>
        <w:lastRenderedPageBreak/>
        <w:t xml:space="preserve">рациональное использование выделяемых на ее выполнение бюджетных ассигнований несет исполнитель Программы. По представленным сведениям исполнитель Программы представляет сводный отчет и доклад о ходе финансирования и выполнения мероприятий Программы. </w:t>
      </w:r>
    </w:p>
    <w:p w:rsidR="006E50FD" w:rsidRPr="001D3410" w:rsidRDefault="006E50FD" w:rsidP="001D3410">
      <w:pPr>
        <w:pStyle w:val="1"/>
        <w:spacing w:before="0" w:after="0"/>
        <w:ind w:left="709" w:right="709"/>
        <w:contextualSpacing/>
      </w:pPr>
      <w:bookmarkStart w:id="6" w:name="sub_600"/>
    </w:p>
    <w:p w:rsidR="006E50FD" w:rsidRPr="001D3410" w:rsidRDefault="006E50FD" w:rsidP="001D3410">
      <w:pPr>
        <w:pStyle w:val="1"/>
        <w:spacing w:before="0" w:after="0"/>
        <w:ind w:left="709" w:right="709"/>
        <w:contextualSpacing/>
      </w:pPr>
      <w:r w:rsidRPr="001D3410">
        <w:t>Раздел 5. Оценка эффективности реализации программы</w:t>
      </w:r>
    </w:p>
    <w:bookmarkEnd w:id="6"/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</w:p>
    <w:p w:rsidR="006E50FD" w:rsidRPr="001D3410" w:rsidRDefault="006E50FD" w:rsidP="001D3410">
      <w:pPr>
        <w:ind w:left="709" w:right="709" w:firstLine="720"/>
        <w:contextualSpacing/>
        <w:jc w:val="both"/>
        <w:rPr>
          <w:sz w:val="24"/>
          <w:szCs w:val="24"/>
        </w:rPr>
      </w:pPr>
      <w:r w:rsidRPr="001D3410">
        <w:rPr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proofErr w:type="spellStart"/>
      <w:r w:rsidR="009B3CFD" w:rsidRPr="001D3410">
        <w:rPr>
          <w:sz w:val="24"/>
          <w:szCs w:val="24"/>
        </w:rPr>
        <w:t>Аталан</w:t>
      </w:r>
      <w:r w:rsidRPr="001D3410">
        <w:rPr>
          <w:sz w:val="24"/>
          <w:szCs w:val="24"/>
        </w:rPr>
        <w:t>ского</w:t>
      </w:r>
      <w:proofErr w:type="spellEnd"/>
      <w:r w:rsidRPr="001D3410">
        <w:rPr>
          <w:sz w:val="24"/>
          <w:szCs w:val="24"/>
        </w:rPr>
        <w:t xml:space="preserve"> сельского поселения. 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6E50FD" w:rsidRPr="001D3410" w:rsidRDefault="006E50FD" w:rsidP="001D3410">
      <w:pPr>
        <w:ind w:left="709" w:right="709" w:firstLine="720"/>
        <w:contextualSpacing/>
        <w:jc w:val="both"/>
        <w:rPr>
          <w:rStyle w:val="a3"/>
          <w:b w:val="0"/>
          <w:sz w:val="24"/>
          <w:szCs w:val="24"/>
        </w:rPr>
      </w:pPr>
      <w:r w:rsidRPr="001D3410">
        <w:rPr>
          <w:sz w:val="24"/>
          <w:szCs w:val="24"/>
        </w:rPr>
        <w:t xml:space="preserve">Реальная эффективность реализации Программы будет выражена </w:t>
      </w:r>
      <w:proofErr w:type="gramStart"/>
      <w:r w:rsidRPr="001D3410">
        <w:rPr>
          <w:sz w:val="24"/>
          <w:szCs w:val="24"/>
        </w:rPr>
        <w:t>в  совместном с МЧС мониторинге противопожарной обстановки на территории муниципального образования в сравнении показателей по пожарам</w:t>
      </w:r>
      <w:proofErr w:type="gramEnd"/>
      <w:r w:rsidRPr="001D3410">
        <w:rPr>
          <w:sz w:val="24"/>
          <w:szCs w:val="24"/>
        </w:rPr>
        <w:t xml:space="preserve"> с предшествующими годами. </w:t>
      </w:r>
    </w:p>
    <w:p w:rsidR="006E50FD" w:rsidRPr="001D3410" w:rsidRDefault="006E50FD" w:rsidP="006E50FD">
      <w:pPr>
        <w:sectPr w:rsidR="006E50FD" w:rsidRPr="001D3410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6E50FD" w:rsidRPr="001D3410" w:rsidRDefault="002A58BD" w:rsidP="002A58BD">
      <w:pPr>
        <w:ind w:firstLine="720"/>
        <w:jc w:val="center"/>
        <w:rPr>
          <w:rStyle w:val="a3"/>
          <w:b w:val="0"/>
          <w:bCs/>
          <w:sz w:val="20"/>
          <w:szCs w:val="20"/>
        </w:rPr>
      </w:pPr>
      <w:r w:rsidRPr="001D3410">
        <w:rPr>
          <w:rStyle w:val="a3"/>
          <w:b w:val="0"/>
          <w:bCs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6E50FD" w:rsidRPr="001D3410">
        <w:rPr>
          <w:rStyle w:val="a3"/>
          <w:b w:val="0"/>
          <w:bCs/>
          <w:sz w:val="20"/>
          <w:szCs w:val="20"/>
        </w:rPr>
        <w:t>Приложение N 1</w:t>
      </w:r>
    </w:p>
    <w:p w:rsidR="006E50FD" w:rsidRPr="001D3410" w:rsidRDefault="006E50FD" w:rsidP="006E50FD">
      <w:pPr>
        <w:ind w:firstLine="720"/>
        <w:jc w:val="right"/>
        <w:rPr>
          <w:rStyle w:val="a3"/>
          <w:bCs/>
        </w:rPr>
      </w:pPr>
    </w:p>
    <w:p w:rsidR="006E50FD" w:rsidRPr="001D3410" w:rsidRDefault="006E50FD" w:rsidP="006E50FD">
      <w:pPr>
        <w:ind w:firstLine="720"/>
        <w:jc w:val="right"/>
        <w:rPr>
          <w:rStyle w:val="a3"/>
          <w:bCs/>
        </w:rPr>
      </w:pPr>
    </w:p>
    <w:p w:rsidR="006E50FD" w:rsidRPr="001D3410" w:rsidRDefault="006E50FD" w:rsidP="006E50FD">
      <w:pPr>
        <w:ind w:firstLine="720"/>
        <w:jc w:val="center"/>
        <w:rPr>
          <w:rStyle w:val="a3"/>
          <w:bCs/>
        </w:rPr>
      </w:pPr>
      <w:r w:rsidRPr="001D3410">
        <w:rPr>
          <w:rStyle w:val="a3"/>
          <w:bCs/>
        </w:rPr>
        <w:t>Объем финансирования Программы</w:t>
      </w:r>
    </w:p>
    <w:p w:rsidR="006E50FD" w:rsidRPr="001D3410" w:rsidRDefault="006E50FD" w:rsidP="006E50FD">
      <w:pPr>
        <w:ind w:firstLine="720"/>
        <w:jc w:val="center"/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245"/>
        <w:gridCol w:w="1701"/>
        <w:gridCol w:w="1134"/>
        <w:gridCol w:w="1134"/>
        <w:gridCol w:w="1134"/>
        <w:gridCol w:w="1984"/>
      </w:tblGrid>
      <w:tr w:rsidR="006E50FD" w:rsidRPr="001D3410" w:rsidTr="006E1A4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 xml:space="preserve">№ </w:t>
            </w:r>
            <w:proofErr w:type="spellStart"/>
            <w:r w:rsidRPr="001D3410">
              <w:rPr>
                <w:b/>
              </w:rPr>
              <w:t>п\</w:t>
            </w:r>
            <w:proofErr w:type="gramStart"/>
            <w:r w:rsidRPr="001D341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Финансовые средства,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Объем финансирования по годам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Исполнитель мероприятий Программы</w:t>
            </w:r>
          </w:p>
        </w:tc>
      </w:tr>
      <w:tr w:rsidR="006E50FD" w:rsidRPr="001D3410" w:rsidTr="006E1A4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50FD" w:rsidRPr="001D3410" w:rsidRDefault="006E50FD" w:rsidP="006E1A49">
            <w:pPr>
              <w:pStyle w:val="a5"/>
            </w:pPr>
          </w:p>
        </w:tc>
      </w:tr>
      <w:tr w:rsidR="006E50FD" w:rsidRPr="001D3410" w:rsidTr="006E1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  <w:r w:rsidRPr="001D3410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>Обновление минерализованной полосы вблизи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</w:pPr>
            <w:r w:rsidRPr="001D3410">
              <w:t>3</w:t>
            </w:r>
            <w:r w:rsidR="002A58BD" w:rsidRPr="001D3410"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</w:pPr>
            <w:r w:rsidRPr="001D3410">
              <w:t xml:space="preserve">Администрация </w:t>
            </w:r>
            <w:proofErr w:type="spellStart"/>
            <w:r w:rsidR="009B3CFD" w:rsidRPr="001D3410">
              <w:t>Аталан</w:t>
            </w:r>
            <w:r w:rsidRPr="001D3410">
              <w:t>ского</w:t>
            </w:r>
            <w:proofErr w:type="spellEnd"/>
            <w:r w:rsidRPr="001D3410">
              <w:t xml:space="preserve"> поселения</w:t>
            </w:r>
          </w:p>
        </w:tc>
      </w:tr>
      <w:tr w:rsidR="006E50FD" w:rsidRPr="001D3410" w:rsidTr="006E1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jc w:val="center"/>
              <w:rPr>
                <w:sz w:val="24"/>
                <w:szCs w:val="24"/>
              </w:rPr>
            </w:pPr>
            <w:r w:rsidRPr="001D341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>Оснащение территории источниками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</w:pPr>
            <w:r w:rsidRPr="001D3410"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 xml:space="preserve">Администрация </w:t>
            </w:r>
            <w:proofErr w:type="spellStart"/>
            <w:r w:rsidR="009B3CFD" w:rsidRPr="001D3410">
              <w:t>Аталан</w:t>
            </w:r>
            <w:r w:rsidRPr="001D3410">
              <w:t>ского</w:t>
            </w:r>
            <w:proofErr w:type="spellEnd"/>
            <w:r w:rsidRPr="001D3410">
              <w:t xml:space="preserve"> поселения</w:t>
            </w:r>
          </w:p>
        </w:tc>
      </w:tr>
      <w:tr w:rsidR="006E50FD" w:rsidRPr="001D3410" w:rsidTr="006E1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  <w:r w:rsidRPr="001D3410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>Изготовление рекламных щитов, плакатов и листовок на противопожарную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</w:pPr>
            <w:r w:rsidRPr="001D3410">
              <w:t>15</w:t>
            </w:r>
            <w:r w:rsidR="002A58BD" w:rsidRPr="001D3410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 xml:space="preserve">Администрация </w:t>
            </w:r>
            <w:proofErr w:type="spellStart"/>
            <w:r w:rsidR="009B3CFD" w:rsidRPr="001D3410">
              <w:t>Аталан</w:t>
            </w:r>
            <w:r w:rsidRPr="001D3410">
              <w:t>ского</w:t>
            </w:r>
            <w:proofErr w:type="spellEnd"/>
            <w:r w:rsidRPr="001D3410">
              <w:t xml:space="preserve"> поселения</w:t>
            </w:r>
          </w:p>
        </w:tc>
      </w:tr>
      <w:tr w:rsidR="006E50FD" w:rsidRPr="001D3410" w:rsidTr="006E1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  <w:r w:rsidRPr="001D3410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proofErr w:type="gramStart"/>
            <w:r w:rsidRPr="001D3410">
              <w:t xml:space="preserve">Приобретение горюче-смазочных материалов для организации мероприятий по тушению пожаров, противопожарной опашке территорий…)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2A58BD">
            <w:pPr>
              <w:pStyle w:val="a5"/>
            </w:pPr>
            <w:r w:rsidRPr="001D3410">
              <w:t xml:space="preserve">  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</w:pPr>
            <w:r w:rsidRPr="001D3410"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 xml:space="preserve">Администрация </w:t>
            </w:r>
            <w:proofErr w:type="spellStart"/>
            <w:r w:rsidR="009B3CFD" w:rsidRPr="001D3410">
              <w:t>Аталан</w:t>
            </w:r>
            <w:r w:rsidRPr="001D3410">
              <w:t>ского</w:t>
            </w:r>
            <w:proofErr w:type="spellEnd"/>
            <w:r w:rsidRPr="001D3410">
              <w:t xml:space="preserve"> поселения</w:t>
            </w:r>
          </w:p>
        </w:tc>
      </w:tr>
      <w:tr w:rsidR="006E50FD" w:rsidRPr="001D3410" w:rsidTr="006E1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  <w:r w:rsidRPr="001D3410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>Приобретение средств индивидуальной защиты для членов ДП</w:t>
            </w:r>
            <w:proofErr w:type="gramStart"/>
            <w:r w:rsidRPr="001D3410">
              <w:t>К(</w:t>
            </w:r>
            <w:proofErr w:type="gramEnd"/>
            <w:r w:rsidRPr="001D3410">
              <w:t xml:space="preserve"> инвентарь для ДПК первичный)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</w:pPr>
            <w:r w:rsidRPr="001D3410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</w:pPr>
            <w:r w:rsidRPr="001D3410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D96102" w:rsidP="006E1A49">
            <w:pPr>
              <w:pStyle w:val="a5"/>
              <w:jc w:val="center"/>
              <w:rPr>
                <w:highlight w:val="yellow"/>
              </w:rPr>
            </w:pPr>
            <w:r w:rsidRPr="001D3410"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t xml:space="preserve">Администрация </w:t>
            </w:r>
            <w:proofErr w:type="spellStart"/>
            <w:r w:rsidR="009B3CFD" w:rsidRPr="001D3410">
              <w:t>Аталан</w:t>
            </w:r>
            <w:r w:rsidRPr="001D3410">
              <w:t>ского</w:t>
            </w:r>
            <w:proofErr w:type="spellEnd"/>
            <w:r w:rsidRPr="001D3410">
              <w:t xml:space="preserve"> поселения</w:t>
            </w:r>
          </w:p>
        </w:tc>
      </w:tr>
      <w:tr w:rsidR="006E50FD" w:rsidRPr="001D3410" w:rsidTr="006E1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  <w:r w:rsidRPr="001D341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2A58BD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</w:pPr>
            <w:r w:rsidRPr="001D3410"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2A58BD">
            <w:pPr>
              <w:pStyle w:val="a5"/>
            </w:pPr>
            <w:r w:rsidRPr="001D3410"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2A58BD">
            <w:pPr>
              <w:pStyle w:val="a5"/>
            </w:pPr>
            <w:r w:rsidRPr="001D3410">
              <w:t>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6"/>
            </w:pPr>
          </w:p>
        </w:tc>
      </w:tr>
      <w:tr w:rsidR="006E50FD" w:rsidRPr="001D3410" w:rsidTr="006E1A4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D" w:rsidRPr="001D3410" w:rsidRDefault="006E50FD" w:rsidP="006E1A49">
            <w:pPr>
              <w:pStyle w:val="a5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0FD" w:rsidRPr="001D3410" w:rsidRDefault="006E50FD" w:rsidP="006E1A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3410">
              <w:rPr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6E50FD" w:rsidP="002A58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0FD" w:rsidRPr="001D3410" w:rsidRDefault="002A58BD" w:rsidP="006E1A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3410">
              <w:rPr>
                <w:b/>
                <w:bCs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0FD" w:rsidRPr="001D3410" w:rsidRDefault="00D96102" w:rsidP="002A58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3410">
              <w:rPr>
                <w:b/>
                <w:bCs/>
                <w:color w:val="000000"/>
                <w:sz w:val="24"/>
                <w:szCs w:val="24"/>
              </w:rPr>
              <w:t>10 0</w:t>
            </w:r>
            <w:r w:rsidR="002A58BD" w:rsidRPr="001D341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D" w:rsidRPr="001D3410" w:rsidRDefault="002A58BD" w:rsidP="006E1A49">
            <w:pPr>
              <w:pStyle w:val="a5"/>
              <w:jc w:val="center"/>
              <w:rPr>
                <w:b/>
              </w:rPr>
            </w:pPr>
            <w:r w:rsidRPr="001D3410">
              <w:rPr>
                <w:b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0FD" w:rsidRPr="001D3410" w:rsidRDefault="006E50FD" w:rsidP="006E1A49">
            <w:pPr>
              <w:pStyle w:val="a5"/>
            </w:pPr>
          </w:p>
        </w:tc>
      </w:tr>
    </w:tbl>
    <w:p w:rsidR="006E50FD" w:rsidRPr="001D3410" w:rsidRDefault="006E50FD" w:rsidP="006E50FD">
      <w:pPr>
        <w:jc w:val="both"/>
        <w:sectPr w:rsidR="006E50FD" w:rsidRPr="001D3410" w:rsidSect="000D5D0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</w:p>
    <w:p w:rsidR="009B3B36" w:rsidRPr="001D3410" w:rsidRDefault="009B3B36" w:rsidP="003522C0"/>
    <w:sectPr w:rsidR="009B3B36" w:rsidRPr="001D3410" w:rsidSect="009B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0FD"/>
    <w:rsid w:val="001B3698"/>
    <w:rsid w:val="001D3410"/>
    <w:rsid w:val="00211A3C"/>
    <w:rsid w:val="002A58BD"/>
    <w:rsid w:val="003522C0"/>
    <w:rsid w:val="003842B6"/>
    <w:rsid w:val="004279EF"/>
    <w:rsid w:val="006E50FD"/>
    <w:rsid w:val="00725D79"/>
    <w:rsid w:val="00757AC6"/>
    <w:rsid w:val="009B3B36"/>
    <w:rsid w:val="009B3CFD"/>
    <w:rsid w:val="00AA2B3A"/>
    <w:rsid w:val="00BA6990"/>
    <w:rsid w:val="00BD2AB1"/>
    <w:rsid w:val="00CE3E1F"/>
    <w:rsid w:val="00D96102"/>
    <w:rsid w:val="00EE2222"/>
    <w:rsid w:val="00F3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0F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0F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E50FD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6E50FD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E50FD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E50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592484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1D51-A13A-4A25-A36D-1D09412F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7</cp:revision>
  <dcterms:created xsi:type="dcterms:W3CDTF">2021-12-12T06:52:00Z</dcterms:created>
  <dcterms:modified xsi:type="dcterms:W3CDTF">2022-03-14T01:26:00Z</dcterms:modified>
</cp:coreProperties>
</file>